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D566E" w14:textId="77777777" w:rsidR="004518D6" w:rsidRDefault="004518D6" w:rsidP="004518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4518D6" w14:paraId="7EA1DD75" w14:textId="77777777" w:rsidTr="0038518A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9619A" w14:textId="77777777" w:rsidR="004518D6" w:rsidRDefault="004518D6" w:rsidP="0038518A">
            <w:pPr>
              <w:pStyle w:val="1"/>
            </w:pPr>
            <w:r>
              <w:t>ИТОГОВЫЙ</w:t>
            </w:r>
          </w:p>
        </w:tc>
        <w:tc>
          <w:tcPr>
            <w:tcW w:w="5247" w:type="dxa"/>
          </w:tcPr>
          <w:p w14:paraId="317207CC" w14:textId="77777777" w:rsidR="004518D6" w:rsidRDefault="004518D6" w:rsidP="0038518A">
            <w:pPr>
              <w:pStyle w:val="1"/>
            </w:pPr>
            <w:r>
              <w:t>ФИНАНСОВЫЙ ОТЧЕТ</w:t>
            </w:r>
          </w:p>
        </w:tc>
      </w:tr>
      <w:tr w:rsidR="004518D6" w14:paraId="4C25104B" w14:textId="77777777" w:rsidTr="0038518A">
        <w:trPr>
          <w:trHeight w:val="278"/>
        </w:trPr>
        <w:tc>
          <w:tcPr>
            <w:tcW w:w="10021" w:type="dxa"/>
            <w:gridSpan w:val="2"/>
          </w:tcPr>
          <w:p w14:paraId="22B9C771" w14:textId="77777777" w:rsidR="004518D6" w:rsidRPr="00E55F58" w:rsidRDefault="004518D6" w:rsidP="0038518A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14:paraId="44EEE9B5" w14:textId="77777777" w:rsidR="004518D6" w:rsidRPr="00214E1E" w:rsidRDefault="004518D6" w:rsidP="004518D6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14:paraId="1C88A424" w14:textId="77777777" w:rsidR="004518D6" w:rsidRPr="00214E1E" w:rsidRDefault="004518D6" w:rsidP="004518D6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4518D6" w:rsidRPr="00E771B4" w14:paraId="45F1E620" w14:textId="77777777" w:rsidTr="0038518A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DB552" w14:textId="77777777" w:rsidR="004518D6" w:rsidRPr="00214E1E" w:rsidRDefault="004518D6" w:rsidP="0038518A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 w:rsidRPr="002F5A5F">
              <w:rPr>
                <w:sz w:val="24"/>
                <w:szCs w:val="24"/>
              </w:rPr>
              <w:t>Таймырского Долгано-Ненецкого районного Совета депутатов четвертого созыва</w:t>
            </w:r>
          </w:p>
        </w:tc>
      </w:tr>
      <w:tr w:rsidR="004518D6" w:rsidRPr="002C49B7" w14:paraId="2D2B3219" w14:textId="77777777" w:rsidTr="0038518A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6C164392" w14:textId="77777777" w:rsidR="004518D6" w:rsidRPr="00E55F58" w:rsidRDefault="004518D6" w:rsidP="0038518A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4518D6" w14:paraId="0F007065" w14:textId="77777777" w:rsidTr="0038518A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6D2DBEDF" w14:textId="77777777" w:rsidR="004518D6" w:rsidRPr="00214E1E" w:rsidRDefault="004518D6" w:rsidP="0038518A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Гарковенко Эдуард Евгеньевич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Дудинский </w:t>
            </w:r>
            <w:r w:rsidRPr="00214E1E">
              <w:rPr>
                <w:sz w:val="22"/>
                <w:szCs w:val="22"/>
              </w:rPr>
              <w:t>одно</w:t>
            </w:r>
            <w:r>
              <w:rPr>
                <w:sz w:val="22"/>
                <w:szCs w:val="22"/>
              </w:rPr>
              <w:t>мандатный избирательный округ №</w:t>
            </w:r>
            <w:r w:rsidR="00BF003C">
              <w:rPr>
                <w:sz w:val="22"/>
                <w:szCs w:val="22"/>
              </w:rPr>
              <w:t>4</w:t>
            </w:r>
          </w:p>
        </w:tc>
      </w:tr>
      <w:tr w:rsidR="004518D6" w14:paraId="3EC57F43" w14:textId="77777777" w:rsidTr="0038518A">
        <w:trPr>
          <w:trHeight w:val="321"/>
        </w:trPr>
        <w:tc>
          <w:tcPr>
            <w:tcW w:w="9935" w:type="dxa"/>
          </w:tcPr>
          <w:p w14:paraId="1EE47E14" w14:textId="77777777" w:rsidR="004518D6" w:rsidRPr="00E55F58" w:rsidRDefault="004518D6" w:rsidP="0038518A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4518D6" w14:paraId="61E648F3" w14:textId="77777777" w:rsidTr="0038518A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FF772" w14:textId="77777777" w:rsidR="004518D6" w:rsidRDefault="004518D6" w:rsidP="0038518A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№ </w:t>
            </w:r>
            <w:r>
              <w:rPr>
                <w:sz w:val="24"/>
                <w:szCs w:val="24"/>
              </w:rPr>
              <w:t>40810810731009408799</w:t>
            </w:r>
            <w:r w:rsidRPr="00214E1E">
              <w:rPr>
                <w:sz w:val="22"/>
                <w:szCs w:val="22"/>
              </w:rPr>
              <w:t xml:space="preserve">, дополнительный офис № </w:t>
            </w:r>
            <w:r>
              <w:rPr>
                <w:sz w:val="22"/>
                <w:szCs w:val="22"/>
              </w:rPr>
              <w:t>8646/0712</w:t>
            </w:r>
            <w:r w:rsidRPr="00B90E6D">
              <w:rPr>
                <w:sz w:val="22"/>
                <w:szCs w:val="22"/>
              </w:rPr>
              <w:t xml:space="preserve">Красноярского </w:t>
            </w:r>
            <w:r w:rsidRPr="00214E1E">
              <w:rPr>
                <w:sz w:val="22"/>
                <w:szCs w:val="22"/>
              </w:rPr>
              <w:t xml:space="preserve">отделения № </w:t>
            </w:r>
            <w:r>
              <w:rPr>
                <w:sz w:val="22"/>
                <w:szCs w:val="22"/>
              </w:rPr>
              <w:t>8646</w:t>
            </w:r>
          </w:p>
          <w:p w14:paraId="2EB49C8B" w14:textId="77777777" w:rsidR="004518D6" w:rsidRPr="00214E1E" w:rsidRDefault="004518D6" w:rsidP="0038518A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ПАО Сбербанк, </w:t>
            </w:r>
            <w:r w:rsidR="00BF003C">
              <w:rPr>
                <w:sz w:val="22"/>
                <w:szCs w:val="22"/>
              </w:rPr>
              <w:t xml:space="preserve">Красноярский край, </w:t>
            </w:r>
            <w:r>
              <w:rPr>
                <w:sz w:val="22"/>
                <w:szCs w:val="22"/>
              </w:rPr>
              <w:t>г</w:t>
            </w:r>
            <w:r w:rsidRPr="00214E1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Дудинка</w:t>
            </w:r>
            <w:r w:rsidRPr="00214E1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Островского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  <w:r w:rsidR="00BF003C">
              <w:rPr>
                <w:sz w:val="22"/>
                <w:szCs w:val="22"/>
              </w:rPr>
              <w:t>, пом.65</w:t>
            </w:r>
          </w:p>
        </w:tc>
      </w:tr>
      <w:tr w:rsidR="004518D6" w14:paraId="68BD01C3" w14:textId="77777777" w:rsidTr="0038518A">
        <w:trPr>
          <w:trHeight w:val="218"/>
        </w:trPr>
        <w:tc>
          <w:tcPr>
            <w:tcW w:w="9935" w:type="dxa"/>
          </w:tcPr>
          <w:p w14:paraId="5A8984EB" w14:textId="77777777" w:rsidR="004518D6" w:rsidRPr="00E55F58" w:rsidRDefault="004518D6" w:rsidP="0038518A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35F9803D" w14:textId="77777777" w:rsidR="004518D6" w:rsidRDefault="004518D6" w:rsidP="004518D6">
      <w:pPr>
        <w:pStyle w:val="ConsPlusNonformat"/>
        <w:widowControl/>
        <w:rPr>
          <w:rFonts w:ascii="Times New Roman" w:hAnsi="Times New Roman" w:cs="Times New Roman"/>
        </w:rPr>
      </w:pPr>
    </w:p>
    <w:p w14:paraId="3FB97B4D" w14:textId="77777777" w:rsidR="004518D6" w:rsidRPr="00BF003C" w:rsidRDefault="004518D6" w:rsidP="004518D6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BF003C">
        <w:rPr>
          <w:rFonts w:ascii="Times New Roman" w:hAnsi="Times New Roman" w:cs="Times New Roman"/>
          <w:b/>
        </w:rPr>
        <w:t xml:space="preserve">По состоянию на </w:t>
      </w:r>
      <w:r w:rsidR="00BF003C" w:rsidRPr="00BF003C">
        <w:rPr>
          <w:rFonts w:ascii="Times New Roman" w:hAnsi="Times New Roman" w:cs="Times New Roman"/>
          <w:b/>
        </w:rPr>
        <w:t>«20»  сентября</w:t>
      </w:r>
      <w:r w:rsidRPr="00BF003C">
        <w:rPr>
          <w:rFonts w:ascii="Times New Roman" w:hAnsi="Times New Roman" w:cs="Times New Roman"/>
          <w:b/>
        </w:rPr>
        <w:t xml:space="preserve"> 20</w:t>
      </w:r>
      <w:r w:rsidR="00BF003C" w:rsidRPr="00BF003C">
        <w:rPr>
          <w:rFonts w:ascii="Times New Roman" w:hAnsi="Times New Roman" w:cs="Times New Roman"/>
          <w:b/>
        </w:rPr>
        <w:t>18</w:t>
      </w:r>
      <w:r w:rsidRPr="00BF003C">
        <w:rPr>
          <w:rFonts w:ascii="Times New Roman" w:hAnsi="Times New Roman" w:cs="Times New Roman"/>
          <w:b/>
        </w:rPr>
        <w:t xml:space="preserve"> года</w:t>
      </w:r>
    </w:p>
    <w:p w14:paraId="49BC1C54" w14:textId="77777777" w:rsidR="004518D6" w:rsidRPr="00BF003C" w:rsidRDefault="004518D6" w:rsidP="004518D6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4518D6" w:rsidRPr="00E55F58" w14:paraId="426550AF" w14:textId="77777777" w:rsidTr="0038518A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96CF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6A4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E36B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326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518D6" w:rsidRPr="00E55F58" w14:paraId="6E9B99ED" w14:textId="77777777" w:rsidTr="0038518A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322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B1B3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198F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749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518D6" w:rsidRPr="00E55F58" w14:paraId="7DC0C4E3" w14:textId="77777777" w:rsidTr="0038518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12B4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7C1A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BCD3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BA2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394B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40E352CB" w14:textId="77777777" w:rsidTr="0038518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4614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4518D6" w:rsidRPr="00E55F58" w14:paraId="24C3522F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144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D704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96D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562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CC4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1F5E8FC6" w14:textId="77777777" w:rsidTr="0038518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8EF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4518D6" w:rsidRPr="00E55F58" w14:paraId="2B26FB70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6F2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FFCA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DE8B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657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7B4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26B58E3D" w14:textId="77777777" w:rsidTr="0038518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AF9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D44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5A6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DF62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94D5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13914490" w14:textId="77777777" w:rsidTr="0038518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925A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5885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A749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3B25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A094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6E7D5AB8" w14:textId="77777777" w:rsidTr="0038518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070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72A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6C12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F4F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561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5774EC80" w14:textId="77777777" w:rsidTr="0038518A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29E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1DEB" w14:textId="77777777" w:rsidR="004518D6" w:rsidRPr="00E55F58" w:rsidRDefault="004518D6" w:rsidP="0003125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в избирательный фонд денежных средств, подпадающих под действие  п.4, п.4.1, п.5 ст.44 Закона Красноярского края от 02.10.2003 г. № 8-1411 и п. 6ст. 58 Федерального Закона от 12.06.2002 г. № 67-ФЗ 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C2BF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F552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461F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49E1992A" w14:textId="77777777" w:rsidTr="0038518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D12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4518D6" w:rsidRPr="00E55F58" w14:paraId="59575D7C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AB7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9BF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76E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2E7F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88EA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14EA055F" w14:textId="77777777" w:rsidTr="0038518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4E25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8ABA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DEA2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B74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209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27EC77AB" w14:textId="77777777" w:rsidTr="0038518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DB49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6E3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0C3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7F95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5CA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1EB0BCD1" w14:textId="77777777" w:rsidTr="0038518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9E7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B9D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28D3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F793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A2D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6D8C91B9" w14:textId="77777777" w:rsidTr="0038518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65E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4AA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D7C9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222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B7E5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7B44B8DB" w14:textId="77777777" w:rsidTr="0038518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55A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4518D6" w:rsidRPr="00E55F58" w14:paraId="6E5D1B22" w14:textId="77777777" w:rsidTr="0038518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B2A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804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C6B5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0051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193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5E91930A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E47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29B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FB9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ACD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9DE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77FCCC83" w14:textId="77777777" w:rsidTr="0038518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C499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4518D6" w:rsidRPr="00E55F58" w14:paraId="262D751B" w14:textId="77777777" w:rsidTr="0038518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C0D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C11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65C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60E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6C9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507F3417" w14:textId="77777777" w:rsidTr="0038518A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476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216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72F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367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616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0C7D7151" w14:textId="77777777" w:rsidTr="0038518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379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6A09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B99A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3D1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3D4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5BCF4FDF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E8B2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DE5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813F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341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26E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37C036EF" w14:textId="77777777" w:rsidTr="0038518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03B1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636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73C3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E2F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29D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2C543961" w14:textId="77777777" w:rsidTr="0038518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453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4518D6" w:rsidRPr="00E55F58" w14:paraId="2F3986E4" w14:textId="77777777" w:rsidTr="0038518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1561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0D99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5483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0CB2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B9B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66DE84B5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9CA3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01D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784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356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82B1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2EAE5CE6" w14:textId="77777777" w:rsidTr="0038518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0DB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DA6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C45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121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052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004384CF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BD51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D7F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685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663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23A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3CA20030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AE53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77A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01B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8E9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DB9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232CB5DC" w14:textId="77777777" w:rsidTr="0038518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FD91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6C22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20A2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96E1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2023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2BFF688E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75EB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664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7F13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D359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AFD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69033264" w14:textId="77777777" w:rsidTr="0038518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D1D4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5502" w14:textId="77777777" w:rsidR="004518D6" w:rsidRPr="00E55F58" w:rsidRDefault="004518D6" w:rsidP="0003125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00E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513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A19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2295A442" w14:textId="77777777" w:rsidTr="0038518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1A3E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964A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5F95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DB0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833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0B27E4FA" w14:textId="77777777" w:rsidTr="0038518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232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872C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891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E71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2B9D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17E78DC0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147A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5500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C22F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4F1A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83F7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D6" w:rsidRPr="00E55F58" w14:paraId="6C78D88C" w14:textId="77777777" w:rsidTr="0038518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AB42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D8C6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14:paraId="6143D694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E3E1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E8BB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3E68" w14:textId="77777777" w:rsidR="004518D6" w:rsidRPr="00E55F58" w:rsidRDefault="004518D6" w:rsidP="00385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18589D" w14:textId="77777777" w:rsidR="004518D6" w:rsidRPr="00E55F58" w:rsidRDefault="004518D6" w:rsidP="004518D6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4518D6" w:rsidRPr="00E55F58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B66B2" w14:textId="77777777" w:rsidR="004518D6" w:rsidRDefault="004518D6" w:rsidP="004518D6">
      <w:pPr>
        <w:spacing w:after="0" w:line="240" w:lineRule="auto"/>
      </w:pPr>
      <w:r>
        <w:separator/>
      </w:r>
    </w:p>
  </w:endnote>
  <w:endnote w:type="continuationSeparator" w:id="0">
    <w:p w14:paraId="4B338E57" w14:textId="77777777" w:rsidR="004518D6" w:rsidRDefault="004518D6" w:rsidP="0045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C6338" w14:textId="77777777" w:rsidR="004518D6" w:rsidRDefault="004518D6" w:rsidP="004518D6">
      <w:pPr>
        <w:spacing w:after="0" w:line="240" w:lineRule="auto"/>
      </w:pPr>
      <w:r>
        <w:separator/>
      </w:r>
    </w:p>
  </w:footnote>
  <w:footnote w:type="continuationSeparator" w:id="0">
    <w:p w14:paraId="663BA987" w14:textId="77777777" w:rsidR="004518D6" w:rsidRDefault="004518D6" w:rsidP="00451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18D6"/>
    <w:rsid w:val="00031251"/>
    <w:rsid w:val="004518D6"/>
    <w:rsid w:val="0063716D"/>
    <w:rsid w:val="00B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B1F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18D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8D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45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18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4518D6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4">
    <w:name w:val="Текст сноски Знак"/>
    <w:basedOn w:val="a0"/>
    <w:link w:val="a3"/>
    <w:rsid w:val="004518D6"/>
    <w:rPr>
      <w:rFonts w:ascii="Times New Roman" w:eastAsia="Batang" w:hAnsi="Times New Roman" w:cs="Times New Roman"/>
      <w:szCs w:val="20"/>
    </w:rPr>
  </w:style>
  <w:style w:type="character" w:styleId="a5">
    <w:name w:val="footnote reference"/>
    <w:rsid w:val="004518D6"/>
    <w:rPr>
      <w:vertAlign w:val="superscript"/>
    </w:rPr>
  </w:style>
  <w:style w:type="paragraph" w:styleId="a6">
    <w:name w:val="No Spacing"/>
    <w:uiPriority w:val="1"/>
    <w:qFormat/>
    <w:rsid w:val="004518D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564</Words>
  <Characters>3220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Tihonova</cp:lastModifiedBy>
  <cp:revision>3</cp:revision>
  <cp:lastPrinted>2018-10-11T10:02:00Z</cp:lastPrinted>
  <dcterms:created xsi:type="dcterms:W3CDTF">2018-10-11T09:41:00Z</dcterms:created>
  <dcterms:modified xsi:type="dcterms:W3CDTF">2018-10-12T02:48:00Z</dcterms:modified>
</cp:coreProperties>
</file>