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46" w:rsidRPr="004F70A5" w:rsidRDefault="000C1246" w:rsidP="00670E34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4F70A5">
        <w:rPr>
          <w:rFonts w:ascii="Times New Roman" w:hAnsi="Times New Roman" w:cs="Times New Roman"/>
          <w:sz w:val="20"/>
          <w:szCs w:val="20"/>
        </w:rPr>
        <w:t>Приложение 1 к постановлению</w:t>
      </w:r>
    </w:p>
    <w:p w:rsidR="000C1246" w:rsidRDefault="000C1246" w:rsidP="00670E34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4F70A5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0C1246" w:rsidRPr="004F70A5" w:rsidRDefault="000C1246" w:rsidP="00670E34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4F70A5">
        <w:rPr>
          <w:rFonts w:ascii="Times New Roman" w:hAnsi="Times New Roman" w:cs="Times New Roman"/>
          <w:sz w:val="20"/>
          <w:szCs w:val="20"/>
        </w:rPr>
        <w:t xml:space="preserve">от </w:t>
      </w:r>
      <w:r w:rsidR="00BD54C0">
        <w:rPr>
          <w:rFonts w:ascii="Times New Roman" w:hAnsi="Times New Roman" w:cs="Times New Roman"/>
          <w:sz w:val="20"/>
          <w:szCs w:val="20"/>
        </w:rPr>
        <w:t>05.03.2022 № 370</w:t>
      </w:r>
      <w:bookmarkStart w:id="0" w:name="_GoBack"/>
      <w:bookmarkEnd w:id="0"/>
    </w:p>
    <w:p w:rsidR="00C07AFC" w:rsidRDefault="00C07AFC" w:rsidP="00445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6150A" w:rsidRDefault="00D6150A" w:rsidP="0075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C1246" w:rsidRPr="00445C1F" w:rsidRDefault="000C1246" w:rsidP="0075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5C1F">
        <w:rPr>
          <w:rFonts w:ascii="Times New Roman" w:eastAsia="Times New Roman" w:hAnsi="Times New Roman" w:cs="Times New Roman"/>
          <w:b/>
          <w:sz w:val="26"/>
          <w:szCs w:val="26"/>
        </w:rPr>
        <w:t>Положение</w:t>
      </w:r>
    </w:p>
    <w:p w:rsidR="000C1246" w:rsidRDefault="000C1246" w:rsidP="00753DD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072">
        <w:rPr>
          <w:rFonts w:ascii="Times New Roman" w:hAnsi="Times New Roman" w:cs="Times New Roman"/>
          <w:b/>
          <w:sz w:val="26"/>
          <w:szCs w:val="26"/>
        </w:rPr>
        <w:t>о проведении Открытых чемпионата и первенства</w:t>
      </w:r>
    </w:p>
    <w:p w:rsidR="000C1246" w:rsidRDefault="000C1246" w:rsidP="00753DD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072">
        <w:rPr>
          <w:rFonts w:ascii="Times New Roman" w:hAnsi="Times New Roman" w:cs="Times New Roman"/>
          <w:b/>
          <w:sz w:val="26"/>
          <w:szCs w:val="26"/>
        </w:rPr>
        <w:t>Таймырского Долгано-Ненецкого муниципального района</w:t>
      </w:r>
    </w:p>
    <w:p w:rsidR="000C1246" w:rsidRPr="007B2343" w:rsidRDefault="000C1246" w:rsidP="00753DD7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072">
        <w:rPr>
          <w:rFonts w:ascii="Times New Roman" w:hAnsi="Times New Roman" w:cs="Times New Roman"/>
          <w:b/>
          <w:sz w:val="26"/>
          <w:szCs w:val="26"/>
        </w:rPr>
        <w:t>по лыжным гонкам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2072">
        <w:rPr>
          <w:rFonts w:ascii="Times New Roman" w:hAnsi="Times New Roman" w:cs="Times New Roman"/>
          <w:b/>
          <w:sz w:val="26"/>
          <w:szCs w:val="26"/>
        </w:rPr>
        <w:t>и массового забега в рамках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0E34">
        <w:rPr>
          <w:rFonts w:ascii="Times New Roman" w:hAnsi="Times New Roman" w:cs="Times New Roman"/>
          <w:b/>
          <w:sz w:val="26"/>
          <w:szCs w:val="26"/>
        </w:rPr>
        <w:t>X</w:t>
      </w:r>
      <w:r w:rsidR="00763953">
        <w:rPr>
          <w:rFonts w:ascii="Times New Roman" w:hAnsi="Times New Roman" w:cs="Times New Roman"/>
          <w:b/>
          <w:sz w:val="26"/>
          <w:szCs w:val="26"/>
          <w:lang w:val="en-US"/>
        </w:rPr>
        <w:t>L</w:t>
      </w:r>
      <w:r w:rsidRPr="00451077">
        <w:rPr>
          <w:rFonts w:ascii="Times New Roman" w:hAnsi="Times New Roman" w:cs="Times New Roman"/>
          <w:b/>
          <w:sz w:val="26"/>
          <w:szCs w:val="26"/>
        </w:rPr>
        <w:t xml:space="preserve"> открытой</w:t>
      </w:r>
      <w:r w:rsidRPr="0098073C">
        <w:rPr>
          <w:rFonts w:ascii="Times New Roman" w:hAnsi="Times New Roman"/>
        </w:rPr>
        <w:t xml:space="preserve"> </w:t>
      </w:r>
      <w:r w:rsidRPr="00EA2072">
        <w:rPr>
          <w:rFonts w:ascii="Times New Roman" w:hAnsi="Times New Roman" w:cs="Times New Roman"/>
          <w:b/>
          <w:sz w:val="26"/>
          <w:szCs w:val="26"/>
        </w:rPr>
        <w:t>Всероссийской массо</w:t>
      </w:r>
      <w:r>
        <w:rPr>
          <w:rFonts w:ascii="Times New Roman" w:hAnsi="Times New Roman" w:cs="Times New Roman"/>
          <w:b/>
          <w:sz w:val="26"/>
          <w:szCs w:val="26"/>
        </w:rPr>
        <w:t>вой лыжной гонки «Лыжня России»</w:t>
      </w:r>
    </w:p>
    <w:p w:rsidR="000C1246" w:rsidRDefault="000C1246" w:rsidP="00445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373D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231F0C" w:rsidRPr="00445C1F">
        <w:rPr>
          <w:rFonts w:ascii="Times New Roman" w:hAnsi="Times New Roman" w:cs="Times New Roman"/>
          <w:b/>
          <w:sz w:val="26"/>
          <w:szCs w:val="26"/>
        </w:rPr>
        <w:t>Общи</w:t>
      </w:r>
      <w:r w:rsidR="000373DE" w:rsidRPr="00445C1F">
        <w:rPr>
          <w:rFonts w:ascii="Times New Roman" w:hAnsi="Times New Roman" w:cs="Times New Roman"/>
          <w:b/>
          <w:sz w:val="26"/>
          <w:szCs w:val="26"/>
        </w:rPr>
        <w:t>е положения</w:t>
      </w:r>
    </w:p>
    <w:p w:rsidR="000373DE" w:rsidRPr="00445C1F" w:rsidRDefault="000373DE" w:rsidP="00753DD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0BA6" w:rsidRPr="00C70493" w:rsidRDefault="00E80BA6" w:rsidP="00753DD7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B7CF0">
        <w:rPr>
          <w:sz w:val="26"/>
          <w:szCs w:val="26"/>
        </w:rPr>
        <w:t>Открытые чемпионат и первенство Таймырского Долгано-Ненецкого муницип</w:t>
      </w:r>
      <w:r w:rsidR="00FF66A6">
        <w:rPr>
          <w:sz w:val="26"/>
          <w:szCs w:val="26"/>
        </w:rPr>
        <w:t>ального района по лыжным гонкам</w:t>
      </w:r>
      <w:r w:rsidRPr="000B7CF0">
        <w:rPr>
          <w:sz w:val="26"/>
          <w:szCs w:val="26"/>
        </w:rPr>
        <w:t xml:space="preserve"> и массовый забег в рамках </w:t>
      </w:r>
      <w:r w:rsidR="003013F6">
        <w:rPr>
          <w:sz w:val="26"/>
          <w:szCs w:val="26"/>
        </w:rPr>
        <w:t>X</w:t>
      </w:r>
      <w:r w:rsidR="00763953">
        <w:rPr>
          <w:sz w:val="26"/>
          <w:szCs w:val="26"/>
          <w:lang w:val="en-US"/>
        </w:rPr>
        <w:t>L</w:t>
      </w:r>
      <w:r w:rsidRPr="00451077">
        <w:rPr>
          <w:sz w:val="26"/>
          <w:szCs w:val="26"/>
        </w:rPr>
        <w:t xml:space="preserve"> открытой</w:t>
      </w:r>
      <w:r w:rsidRPr="0098073C">
        <w:t xml:space="preserve"> </w:t>
      </w:r>
      <w:r>
        <w:t xml:space="preserve"> </w:t>
      </w:r>
      <w:r w:rsidRPr="000B7CF0">
        <w:rPr>
          <w:sz w:val="26"/>
          <w:szCs w:val="26"/>
        </w:rPr>
        <w:t>Всероссийской массовой лыжной гонки «Лыжня России»</w:t>
      </w:r>
      <w:r>
        <w:rPr>
          <w:sz w:val="26"/>
          <w:szCs w:val="26"/>
        </w:rPr>
        <w:t xml:space="preserve"> </w:t>
      </w:r>
      <w:r w:rsidRPr="000B7CF0">
        <w:rPr>
          <w:sz w:val="26"/>
          <w:szCs w:val="26"/>
        </w:rPr>
        <w:t>(далее - Соревнования)</w:t>
      </w:r>
      <w:r>
        <w:rPr>
          <w:sz w:val="26"/>
          <w:szCs w:val="26"/>
        </w:rPr>
        <w:t xml:space="preserve"> </w:t>
      </w:r>
      <w:r w:rsidRPr="000B7CF0">
        <w:rPr>
          <w:sz w:val="26"/>
          <w:szCs w:val="26"/>
        </w:rPr>
        <w:t>проводятся с целью привлечения трудящихся и учащейся молодежи к регулярным занятиям лыжным спортом, пропаганды физической культуры и спорта, здорового образа жизни у населения Таймырского Долгано-Ненецкого муниципального района</w:t>
      </w:r>
      <w:r>
        <w:rPr>
          <w:sz w:val="26"/>
          <w:szCs w:val="26"/>
        </w:rPr>
        <w:t xml:space="preserve"> (далее – муниципальный район).</w:t>
      </w:r>
    </w:p>
    <w:p w:rsidR="000373DE" w:rsidRPr="00445C1F" w:rsidRDefault="000373DE" w:rsidP="00445C1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73D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0373DE" w:rsidRPr="00445C1F">
        <w:rPr>
          <w:rFonts w:ascii="Times New Roman" w:hAnsi="Times New Roman" w:cs="Times New Roman"/>
          <w:b/>
          <w:sz w:val="26"/>
          <w:szCs w:val="26"/>
        </w:rPr>
        <w:t>Место и сроки проведения</w:t>
      </w:r>
    </w:p>
    <w:p w:rsidR="003A7C5E" w:rsidRPr="00445C1F" w:rsidRDefault="003A7C5E" w:rsidP="00445C1F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6"/>
          <w:szCs w:val="26"/>
        </w:rPr>
      </w:pPr>
    </w:p>
    <w:p w:rsidR="00E80BA6" w:rsidRPr="000B7CF0" w:rsidRDefault="00E80BA6" w:rsidP="00753DD7">
      <w:pPr>
        <w:pStyle w:val="ConsNormal"/>
        <w:widowControl/>
        <w:tabs>
          <w:tab w:val="num" w:pos="720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B7CF0">
        <w:rPr>
          <w:rFonts w:ascii="Times New Roman" w:hAnsi="Times New Roman" w:cs="Times New Roman"/>
          <w:sz w:val="26"/>
          <w:szCs w:val="26"/>
        </w:rPr>
        <w:t xml:space="preserve">Открытие и проведение Соревнований состоится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0B7CF0">
        <w:rPr>
          <w:rFonts w:ascii="Times New Roman" w:hAnsi="Times New Roman" w:cs="Times New Roman"/>
          <w:sz w:val="26"/>
          <w:szCs w:val="26"/>
        </w:rPr>
        <w:t xml:space="preserve"> апреля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0B7CF0">
        <w:rPr>
          <w:rFonts w:ascii="Times New Roman" w:hAnsi="Times New Roman" w:cs="Times New Roman"/>
          <w:sz w:val="26"/>
          <w:szCs w:val="26"/>
        </w:rPr>
        <w:t xml:space="preserve"> года </w:t>
      </w:r>
      <w:r w:rsidR="00D6150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0B7CF0">
        <w:rPr>
          <w:rFonts w:ascii="Times New Roman" w:hAnsi="Times New Roman" w:cs="Times New Roman"/>
          <w:sz w:val="26"/>
          <w:szCs w:val="26"/>
        </w:rPr>
        <w:t>в 13:00 час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7CF0">
        <w:rPr>
          <w:rFonts w:ascii="Times New Roman" w:hAnsi="Times New Roman" w:cs="Times New Roman"/>
          <w:sz w:val="26"/>
          <w:szCs w:val="26"/>
        </w:rPr>
        <w:t xml:space="preserve"> по адресу: г. Дудинка, Дудинский горнолыжный комплекс «КАЙА»</w:t>
      </w:r>
      <w:r w:rsidR="00FF66A6">
        <w:rPr>
          <w:rFonts w:ascii="Times New Roman" w:hAnsi="Times New Roman" w:cs="Times New Roman"/>
          <w:sz w:val="26"/>
          <w:szCs w:val="26"/>
        </w:rPr>
        <w:t>,</w:t>
      </w:r>
      <w:r w:rsidRPr="000B7CF0">
        <w:rPr>
          <w:rFonts w:ascii="Times New Roman" w:hAnsi="Times New Roman" w:cs="Times New Roman"/>
          <w:sz w:val="26"/>
          <w:szCs w:val="26"/>
        </w:rPr>
        <w:t xml:space="preserve">                          район ул. Полевой 26</w:t>
      </w:r>
      <w:r w:rsidRPr="000B7CF0">
        <w:rPr>
          <w:sz w:val="26"/>
          <w:szCs w:val="26"/>
        </w:rPr>
        <w:t xml:space="preserve">. </w:t>
      </w:r>
    </w:p>
    <w:p w:rsidR="00E80BA6" w:rsidRPr="00D86E58" w:rsidRDefault="00E80BA6" w:rsidP="00753DD7">
      <w:pPr>
        <w:pStyle w:val="a9"/>
        <w:ind w:right="-2" w:firstLine="709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D86E58">
        <w:rPr>
          <w:sz w:val="26"/>
          <w:szCs w:val="26"/>
        </w:rPr>
        <w:t xml:space="preserve">Доставка участников Соревнований к месту </w:t>
      </w:r>
      <w:r>
        <w:rPr>
          <w:sz w:val="26"/>
          <w:szCs w:val="26"/>
        </w:rPr>
        <w:t xml:space="preserve">их </w:t>
      </w:r>
      <w:r w:rsidRPr="00D86E58">
        <w:rPr>
          <w:sz w:val="26"/>
          <w:szCs w:val="26"/>
        </w:rPr>
        <w:t>проведения будет осуществляться в 11:30 час</w:t>
      </w:r>
      <w:r>
        <w:rPr>
          <w:sz w:val="26"/>
          <w:szCs w:val="26"/>
        </w:rPr>
        <w:t>.</w:t>
      </w:r>
      <w:r w:rsidRPr="00D86E58">
        <w:rPr>
          <w:sz w:val="26"/>
          <w:szCs w:val="26"/>
        </w:rPr>
        <w:t xml:space="preserve"> и 12:00 час</w:t>
      </w:r>
      <w:r>
        <w:rPr>
          <w:sz w:val="26"/>
          <w:szCs w:val="26"/>
        </w:rPr>
        <w:t xml:space="preserve">. </w:t>
      </w:r>
      <w:r w:rsidR="00D6150A">
        <w:rPr>
          <w:sz w:val="26"/>
          <w:szCs w:val="26"/>
        </w:rPr>
        <w:t xml:space="preserve">от КДЦ «Арктика», </w:t>
      </w:r>
      <w:r w:rsidRPr="00D86E58">
        <w:rPr>
          <w:sz w:val="26"/>
          <w:szCs w:val="26"/>
        </w:rPr>
        <w:t xml:space="preserve">отправка участников  обратно в город </w:t>
      </w:r>
      <w:r w:rsidR="00FF66A6">
        <w:rPr>
          <w:sz w:val="26"/>
          <w:szCs w:val="26"/>
        </w:rPr>
        <w:t xml:space="preserve">Дудинку </w:t>
      </w:r>
      <w:r>
        <w:rPr>
          <w:sz w:val="26"/>
          <w:szCs w:val="26"/>
        </w:rPr>
        <w:t xml:space="preserve">в </w:t>
      </w:r>
      <w:r w:rsidRPr="00D86E58">
        <w:rPr>
          <w:sz w:val="26"/>
          <w:szCs w:val="26"/>
        </w:rPr>
        <w:t>15:00 час</w:t>
      </w:r>
      <w:r>
        <w:rPr>
          <w:sz w:val="26"/>
          <w:szCs w:val="26"/>
        </w:rPr>
        <w:t>.</w:t>
      </w:r>
      <w:r w:rsidRPr="00D86E58">
        <w:rPr>
          <w:sz w:val="26"/>
          <w:szCs w:val="26"/>
        </w:rPr>
        <w:t xml:space="preserve"> и 15:30 час</w:t>
      </w:r>
      <w:r>
        <w:rPr>
          <w:sz w:val="26"/>
          <w:szCs w:val="26"/>
        </w:rPr>
        <w:t>.</w:t>
      </w:r>
      <w:r w:rsidRPr="00D86E58">
        <w:rPr>
          <w:sz w:val="26"/>
          <w:szCs w:val="26"/>
        </w:rPr>
        <w:t xml:space="preserve"> от Дудинского горнолыжного комплекса «КАЙА».                          </w:t>
      </w:r>
    </w:p>
    <w:p w:rsidR="00E80BA6" w:rsidRPr="008275EB" w:rsidRDefault="00E80BA6" w:rsidP="00753DD7">
      <w:pPr>
        <w:pStyle w:val="a9"/>
        <w:ind w:right="-2" w:firstLine="709"/>
        <w:rPr>
          <w:b/>
          <w:sz w:val="26"/>
          <w:szCs w:val="26"/>
        </w:rPr>
      </w:pPr>
      <w:r w:rsidRPr="00D86E58">
        <w:rPr>
          <w:b/>
          <w:sz w:val="26"/>
          <w:szCs w:val="26"/>
        </w:rPr>
        <w:t>При себе иметь лыжный инвентарь.</w:t>
      </w:r>
    </w:p>
    <w:p w:rsidR="000373DE" w:rsidRPr="00445C1F" w:rsidRDefault="000373DE" w:rsidP="00445C1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373D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0373DE" w:rsidRPr="00445C1F">
        <w:rPr>
          <w:rFonts w:ascii="Times New Roman" w:hAnsi="Times New Roman" w:cs="Times New Roman"/>
          <w:b/>
          <w:sz w:val="26"/>
          <w:szCs w:val="26"/>
        </w:rPr>
        <w:t>Руководство проведением соревнований</w:t>
      </w:r>
    </w:p>
    <w:p w:rsidR="000373DE" w:rsidRPr="00445C1F" w:rsidRDefault="000373DE" w:rsidP="00445C1F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6"/>
          <w:szCs w:val="26"/>
        </w:rPr>
      </w:pPr>
    </w:p>
    <w:p w:rsidR="00E80BA6" w:rsidRPr="000B7CF0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0B7CF0">
        <w:rPr>
          <w:sz w:val="26"/>
          <w:szCs w:val="26"/>
        </w:rPr>
        <w:t>Общее руководство по проведению Соревнований осуществляет Управление по делам молодёжи, семейной политике и спорту Администрации муниципального района, целью которого является оказание методической и практической помощи в подготовке и проведении Соревнований.</w:t>
      </w:r>
    </w:p>
    <w:p w:rsidR="00E80BA6" w:rsidRPr="000B7CF0" w:rsidRDefault="00E80BA6" w:rsidP="00753DD7">
      <w:pPr>
        <w:pStyle w:val="a9"/>
        <w:ind w:right="-1" w:firstLine="709"/>
        <w:rPr>
          <w:sz w:val="26"/>
          <w:szCs w:val="26"/>
        </w:rPr>
      </w:pPr>
      <w:r w:rsidRPr="000B7CF0">
        <w:rPr>
          <w:sz w:val="26"/>
          <w:szCs w:val="26"/>
        </w:rPr>
        <w:t xml:space="preserve">Непосредственную подготовку и проведение Соревнований осуществляет организационный комитет по </w:t>
      </w:r>
      <w:r>
        <w:rPr>
          <w:sz w:val="26"/>
          <w:szCs w:val="26"/>
        </w:rPr>
        <w:t>подготовке и проведению Соревнований</w:t>
      </w:r>
      <w:r w:rsidRPr="000B7CF0">
        <w:rPr>
          <w:sz w:val="26"/>
          <w:szCs w:val="26"/>
        </w:rPr>
        <w:t>.</w:t>
      </w:r>
    </w:p>
    <w:p w:rsidR="00E80BA6" w:rsidRPr="000B7CF0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0B7CF0">
        <w:rPr>
          <w:sz w:val="26"/>
          <w:szCs w:val="26"/>
        </w:rPr>
        <w:t>Проведение Соревнов</w:t>
      </w:r>
      <w:r w:rsidR="00FF66A6">
        <w:rPr>
          <w:sz w:val="26"/>
          <w:szCs w:val="26"/>
        </w:rPr>
        <w:t>аний возлагается на г</w:t>
      </w:r>
      <w:r w:rsidRPr="000B7CF0">
        <w:rPr>
          <w:sz w:val="26"/>
          <w:szCs w:val="26"/>
        </w:rPr>
        <w:t xml:space="preserve">лавную судейскую коллегию </w:t>
      </w:r>
      <w:r>
        <w:rPr>
          <w:sz w:val="26"/>
          <w:szCs w:val="26"/>
        </w:rPr>
        <w:t xml:space="preserve">                      </w:t>
      </w:r>
      <w:r w:rsidRPr="000B7CF0">
        <w:rPr>
          <w:sz w:val="26"/>
          <w:szCs w:val="26"/>
        </w:rPr>
        <w:t>ТМ</w:t>
      </w:r>
      <w:r>
        <w:rPr>
          <w:sz w:val="26"/>
          <w:szCs w:val="26"/>
        </w:rPr>
        <w:t>Б</w:t>
      </w:r>
      <w:r w:rsidRPr="000B7CF0">
        <w:rPr>
          <w:sz w:val="26"/>
          <w:szCs w:val="26"/>
        </w:rPr>
        <w:t>ОУ ДО «Детско</w:t>
      </w:r>
      <w:r>
        <w:rPr>
          <w:sz w:val="26"/>
          <w:szCs w:val="26"/>
        </w:rPr>
        <w:t>–</w:t>
      </w:r>
      <w:r w:rsidRPr="000B7CF0">
        <w:rPr>
          <w:sz w:val="26"/>
          <w:szCs w:val="26"/>
        </w:rPr>
        <w:t>юношеский центр туризма</w:t>
      </w:r>
      <w:r>
        <w:rPr>
          <w:sz w:val="26"/>
          <w:szCs w:val="26"/>
        </w:rPr>
        <w:t xml:space="preserve"> и</w:t>
      </w:r>
      <w:r w:rsidRPr="000B7CF0">
        <w:rPr>
          <w:sz w:val="26"/>
          <w:szCs w:val="26"/>
        </w:rPr>
        <w:t xml:space="preserve"> </w:t>
      </w:r>
      <w:r w:rsidR="00D6150A">
        <w:rPr>
          <w:sz w:val="26"/>
          <w:szCs w:val="26"/>
        </w:rPr>
        <w:t>творчества</w:t>
      </w:r>
      <w:r w:rsidRPr="000B7CF0">
        <w:rPr>
          <w:sz w:val="26"/>
          <w:szCs w:val="26"/>
        </w:rPr>
        <w:t xml:space="preserve"> «Юниор». Организация работы по подготовке места проведения Соревнований (трассы) возлагается на ТМ</w:t>
      </w:r>
      <w:r>
        <w:rPr>
          <w:sz w:val="26"/>
          <w:szCs w:val="26"/>
        </w:rPr>
        <w:t>Б</w:t>
      </w:r>
      <w:r w:rsidRPr="000B7CF0">
        <w:rPr>
          <w:sz w:val="26"/>
          <w:szCs w:val="26"/>
        </w:rPr>
        <w:t>ОУ ДО «ДЮСШ п</w:t>
      </w:r>
      <w:r>
        <w:rPr>
          <w:sz w:val="26"/>
          <w:szCs w:val="26"/>
        </w:rPr>
        <w:t xml:space="preserve">о национальным видам спорта им. </w:t>
      </w:r>
      <w:r w:rsidRPr="000B7CF0">
        <w:rPr>
          <w:sz w:val="26"/>
          <w:szCs w:val="26"/>
        </w:rPr>
        <w:t xml:space="preserve">А.Г. Кизима» и </w:t>
      </w:r>
      <w:r w:rsidR="00D6150A">
        <w:rPr>
          <w:sz w:val="26"/>
          <w:szCs w:val="26"/>
        </w:rPr>
        <w:t xml:space="preserve">                     </w:t>
      </w:r>
      <w:r w:rsidRPr="000B7CF0">
        <w:rPr>
          <w:sz w:val="26"/>
          <w:szCs w:val="26"/>
        </w:rPr>
        <w:t>МАУ «Центр развития зимних видов спорта».</w:t>
      </w:r>
    </w:p>
    <w:p w:rsidR="00E80BA6" w:rsidRPr="00EF67A6" w:rsidRDefault="00E80BA6" w:rsidP="00753D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7A6">
        <w:rPr>
          <w:rFonts w:ascii="Times New Roman" w:hAnsi="Times New Roman" w:cs="Times New Roman"/>
          <w:sz w:val="26"/>
          <w:szCs w:val="26"/>
        </w:rPr>
        <w:t>Главный судья Соревнований – Бабкин Александр Дмитриевич.</w:t>
      </w:r>
    </w:p>
    <w:p w:rsidR="00E80BA6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0B7CF0">
        <w:rPr>
          <w:sz w:val="26"/>
          <w:szCs w:val="26"/>
        </w:rPr>
        <w:t>Ответственность за соблюдение мер безопасности участниками во время проведения Соревнований возлагается на представителей команд.</w:t>
      </w:r>
    </w:p>
    <w:p w:rsidR="000C1246" w:rsidRPr="000B7CF0" w:rsidRDefault="000C1246" w:rsidP="00E80BA6">
      <w:pPr>
        <w:pStyle w:val="a9"/>
        <w:ind w:right="-1" w:firstLine="539"/>
        <w:rPr>
          <w:sz w:val="26"/>
          <w:szCs w:val="26"/>
        </w:rPr>
      </w:pPr>
    </w:p>
    <w:p w:rsidR="000373DE" w:rsidRPr="00445C1F" w:rsidRDefault="000373DE" w:rsidP="00445C1F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2B0297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B0297" w:rsidRPr="00445C1F">
        <w:rPr>
          <w:rFonts w:ascii="Times New Roman" w:hAnsi="Times New Roman" w:cs="Times New Roman"/>
          <w:b/>
          <w:sz w:val="26"/>
          <w:szCs w:val="26"/>
        </w:rPr>
        <w:t>Требования к участникам и условия их допуска</w:t>
      </w:r>
    </w:p>
    <w:p w:rsidR="002B0297" w:rsidRPr="00445C1F" w:rsidRDefault="002B0297" w:rsidP="00445C1F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0BA6" w:rsidRPr="003B5334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3B5334">
        <w:rPr>
          <w:sz w:val="26"/>
          <w:szCs w:val="26"/>
        </w:rPr>
        <w:t>К участию в Соревнованиях допускаются граждане Российской Федерации и иностранных государств.</w:t>
      </w:r>
    </w:p>
    <w:p w:rsidR="00E80BA6" w:rsidRPr="003B5334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Pr="003B5334">
        <w:rPr>
          <w:sz w:val="26"/>
          <w:szCs w:val="26"/>
        </w:rPr>
        <w:t>Участники Соревнований до 17 лет включительно допускаются только при наличии допуска врача, участники от 18 лет и старше – при наличии допуска врача или личной подписи, подтверждающей персональную ответственность за свое здоровье.</w:t>
      </w:r>
    </w:p>
    <w:p w:rsidR="00E80BA6" w:rsidRPr="00E80BA6" w:rsidRDefault="00E80BA6" w:rsidP="00753DD7">
      <w:pPr>
        <w:pStyle w:val="2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4.3. 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>В Соревнованиях принима</w:t>
      </w:r>
      <w:r w:rsidR="00753DD7">
        <w:rPr>
          <w:rFonts w:ascii="Times New Roman" w:eastAsia="Times New Roman" w:hAnsi="Times New Roman" w:cs="Times New Roman"/>
          <w:sz w:val="26"/>
          <w:szCs w:val="26"/>
        </w:rPr>
        <w:t xml:space="preserve">ют участие команды г. Дудинки, </w:t>
      </w:r>
      <w:r w:rsidR="00D6150A">
        <w:rPr>
          <w:rFonts w:ascii="Times New Roman" w:eastAsia="Times New Roman" w:hAnsi="Times New Roman" w:cs="Times New Roman"/>
          <w:sz w:val="26"/>
          <w:szCs w:val="26"/>
        </w:rPr>
        <w:t xml:space="preserve">состав 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 xml:space="preserve">которых не ограничен. </w:t>
      </w:r>
    </w:p>
    <w:p w:rsidR="00E80BA6" w:rsidRPr="000B7CF0" w:rsidRDefault="00E80BA6" w:rsidP="00753DD7">
      <w:pPr>
        <w:pStyle w:val="a9"/>
        <w:ind w:right="-1" w:firstLine="709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Pr="003B5334">
        <w:rPr>
          <w:sz w:val="26"/>
          <w:szCs w:val="26"/>
        </w:rPr>
        <w:t>Команды формируются от предприятий, учреждений, организаций муниципального района, общественных организаций, молодежных объединений и др. Допуска</w:t>
      </w:r>
      <w:r>
        <w:rPr>
          <w:sz w:val="26"/>
          <w:szCs w:val="26"/>
        </w:rPr>
        <w:t>е</w:t>
      </w:r>
      <w:r w:rsidRPr="003B5334">
        <w:rPr>
          <w:sz w:val="26"/>
          <w:szCs w:val="26"/>
        </w:rPr>
        <w:t>тся формировани</w:t>
      </w:r>
      <w:r>
        <w:rPr>
          <w:sz w:val="26"/>
          <w:szCs w:val="26"/>
        </w:rPr>
        <w:t>е</w:t>
      </w:r>
      <w:r w:rsidRPr="003B5334">
        <w:rPr>
          <w:sz w:val="26"/>
          <w:szCs w:val="26"/>
        </w:rPr>
        <w:t xml:space="preserve"> сборных команд (разные учреждения).</w:t>
      </w:r>
    </w:p>
    <w:p w:rsidR="00E80BA6" w:rsidRPr="000B7CF0" w:rsidRDefault="00E80BA6" w:rsidP="00E80BA6">
      <w:pPr>
        <w:pStyle w:val="a9"/>
        <w:ind w:right="140" w:firstLine="540"/>
        <w:rPr>
          <w:sz w:val="26"/>
          <w:szCs w:val="26"/>
        </w:rPr>
      </w:pPr>
    </w:p>
    <w:p w:rsidR="002B0297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2B0297" w:rsidRPr="00445C1F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2B0297" w:rsidRPr="00445C1F" w:rsidRDefault="002B0297" w:rsidP="00445C1F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0BA6" w:rsidRDefault="00E80BA6" w:rsidP="00753DD7">
      <w:pPr>
        <w:pStyle w:val="3"/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5.1. 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>Заявки по установленной форме на участие в Соревнованиях, заверенные врачом и подписанные представителем ком</w:t>
      </w:r>
      <w:r w:rsidR="00FF66A6">
        <w:rPr>
          <w:rFonts w:ascii="Times New Roman" w:eastAsia="Times New Roman" w:hAnsi="Times New Roman" w:cs="Times New Roman"/>
          <w:sz w:val="26"/>
          <w:szCs w:val="26"/>
        </w:rPr>
        <w:t>анды, направляются до 01.04.2022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 xml:space="preserve"> в Управление по делам молодёжи, семейной политике и спорту Администрации муниципального района по адресу: г. Дудинка, ул. Щорса, 13 (тел. 3-35-59) или в электронном виде на e-mail: </w:t>
      </w:r>
      <w:hyperlink r:id="rId6" w:history="1">
        <w:r w:rsidRPr="00E80BA6">
          <w:rPr>
            <w:rFonts w:ascii="Times New Roman" w:eastAsia="Times New Roman" w:hAnsi="Times New Roman" w:cs="Times New Roman"/>
            <w:sz w:val="26"/>
            <w:szCs w:val="26"/>
          </w:rPr>
          <w:t xml:space="preserve"> sport @taimyr24.ru</w:t>
        </w:r>
      </w:hyperlink>
      <w:r w:rsidRPr="00E80BA6">
        <w:rPr>
          <w:rFonts w:ascii="Times New Roman" w:eastAsia="Times New Roman" w:hAnsi="Times New Roman" w:cs="Times New Roman"/>
          <w:sz w:val="26"/>
          <w:szCs w:val="26"/>
        </w:rPr>
        <w:t xml:space="preserve"> (с последующим подтверждением на бумажном носителе). </w:t>
      </w:r>
    </w:p>
    <w:p w:rsidR="00E80BA6" w:rsidRPr="00E80BA6" w:rsidRDefault="00E80BA6" w:rsidP="00753DD7">
      <w:pPr>
        <w:pStyle w:val="3"/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>Предварительно подтвердить участие мо</w:t>
      </w:r>
      <w:r w:rsidR="00FF66A6">
        <w:rPr>
          <w:rFonts w:ascii="Times New Roman" w:eastAsia="Times New Roman" w:hAnsi="Times New Roman" w:cs="Times New Roman"/>
          <w:sz w:val="26"/>
          <w:szCs w:val="26"/>
        </w:rPr>
        <w:t>жно в устной форме до 01.04.2022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 xml:space="preserve"> по тел.: 3-35-59, 5-80-01 (с 10:00 час. до 13:00 час. и 14:00 час. </w:t>
      </w:r>
      <w:r w:rsidR="00D6150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</w:t>
      </w:r>
      <w:r w:rsidRPr="00E80BA6">
        <w:rPr>
          <w:rFonts w:ascii="Times New Roman" w:eastAsia="Times New Roman" w:hAnsi="Times New Roman" w:cs="Times New Roman"/>
          <w:sz w:val="26"/>
          <w:szCs w:val="26"/>
        </w:rPr>
        <w:t>до 17:00 час.).</w:t>
      </w:r>
    </w:p>
    <w:p w:rsidR="00EB7591" w:rsidRPr="00445C1F" w:rsidRDefault="00EB7591" w:rsidP="00753DD7">
      <w:pPr>
        <w:pStyle w:val="a6"/>
        <w:ind w:left="142" w:firstLine="709"/>
        <w:jc w:val="both"/>
        <w:rPr>
          <w:rFonts w:eastAsia="Calibri"/>
          <w:sz w:val="26"/>
          <w:szCs w:val="26"/>
          <w:lang w:eastAsia="en-US"/>
        </w:rPr>
      </w:pPr>
    </w:p>
    <w:p w:rsidR="003A7C5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F12E5B" w:rsidRPr="00445C1F">
        <w:rPr>
          <w:rFonts w:ascii="Times New Roman" w:hAnsi="Times New Roman" w:cs="Times New Roman"/>
          <w:b/>
          <w:sz w:val="26"/>
          <w:szCs w:val="26"/>
        </w:rPr>
        <w:t>Программа физкультурного мероприятия</w:t>
      </w:r>
    </w:p>
    <w:p w:rsidR="00EB7591" w:rsidRPr="00445C1F" w:rsidRDefault="00EB7591" w:rsidP="00445C1F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80BA6" w:rsidRPr="00E80BA6" w:rsidRDefault="00FF66A6" w:rsidP="00FF66A6">
      <w:pPr>
        <w:pStyle w:val="a3"/>
        <w:spacing w:after="0" w:line="240" w:lineRule="auto"/>
        <w:ind w:left="862" w:right="-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6.1. </w:t>
      </w:r>
      <w:r w:rsidR="00E80BA6" w:rsidRPr="00E80BA6">
        <w:rPr>
          <w:rFonts w:ascii="Times New Roman" w:hAnsi="Times New Roman" w:cs="Times New Roman"/>
          <w:sz w:val="26"/>
          <w:szCs w:val="26"/>
        </w:rPr>
        <w:t>Участники Соревнований преодолевают дистанцию: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>1 забег – девушки (10-14 лет) – 1</w:t>
      </w:r>
      <w:r>
        <w:rPr>
          <w:rFonts w:ascii="Times New Roman" w:hAnsi="Times New Roman" w:cs="Times New Roman"/>
          <w:sz w:val="26"/>
          <w:szCs w:val="26"/>
        </w:rPr>
        <w:t xml:space="preserve">500 </w:t>
      </w:r>
      <w:r w:rsidRPr="003B5334">
        <w:rPr>
          <w:rFonts w:ascii="Times New Roman" w:hAnsi="Times New Roman" w:cs="Times New Roman"/>
          <w:sz w:val="26"/>
          <w:szCs w:val="26"/>
        </w:rPr>
        <w:t>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>2 забег – девушки (15-18 лет)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5334">
        <w:rPr>
          <w:rFonts w:ascii="Times New Roman" w:hAnsi="Times New Roman" w:cs="Times New Roman"/>
          <w:sz w:val="26"/>
          <w:szCs w:val="26"/>
        </w:rPr>
        <w:t>– 1</w:t>
      </w:r>
      <w:r>
        <w:rPr>
          <w:rFonts w:ascii="Times New Roman" w:hAnsi="Times New Roman" w:cs="Times New Roman"/>
          <w:sz w:val="26"/>
          <w:szCs w:val="26"/>
        </w:rPr>
        <w:t>500</w:t>
      </w:r>
      <w:r w:rsidRPr="003B5334">
        <w:rPr>
          <w:rFonts w:ascii="Times New Roman" w:hAnsi="Times New Roman" w:cs="Times New Roman"/>
          <w:sz w:val="26"/>
          <w:szCs w:val="26"/>
        </w:rPr>
        <w:t xml:space="preserve"> 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>3 забег – женщины (19-25) – 1</w:t>
      </w:r>
      <w:r>
        <w:rPr>
          <w:rFonts w:ascii="Times New Roman" w:hAnsi="Times New Roman" w:cs="Times New Roman"/>
          <w:sz w:val="26"/>
          <w:szCs w:val="26"/>
        </w:rPr>
        <w:t xml:space="preserve">500 </w:t>
      </w:r>
      <w:r w:rsidRPr="003B5334">
        <w:rPr>
          <w:rFonts w:ascii="Times New Roman" w:hAnsi="Times New Roman" w:cs="Times New Roman"/>
          <w:sz w:val="26"/>
          <w:szCs w:val="26"/>
        </w:rPr>
        <w:t>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 забег – женщины (</w:t>
      </w:r>
      <w:r w:rsidRPr="003B5334">
        <w:rPr>
          <w:rFonts w:ascii="Times New Roman" w:hAnsi="Times New Roman" w:cs="Times New Roman"/>
          <w:sz w:val="26"/>
          <w:szCs w:val="26"/>
        </w:rPr>
        <w:t>26  лет и старше) – 1</w:t>
      </w:r>
      <w:r>
        <w:rPr>
          <w:rFonts w:ascii="Times New Roman" w:hAnsi="Times New Roman" w:cs="Times New Roman"/>
          <w:sz w:val="26"/>
          <w:szCs w:val="26"/>
        </w:rPr>
        <w:t xml:space="preserve">500 </w:t>
      </w:r>
      <w:r w:rsidRPr="003B5334">
        <w:rPr>
          <w:rFonts w:ascii="Times New Roman" w:hAnsi="Times New Roman" w:cs="Times New Roman"/>
          <w:sz w:val="26"/>
          <w:szCs w:val="26"/>
        </w:rPr>
        <w:t>м.</w:t>
      </w:r>
    </w:p>
    <w:p w:rsidR="00E80BA6" w:rsidRPr="003B5334" w:rsidRDefault="00E80BA6" w:rsidP="00753D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>Юноши и мужчины стар</w:t>
      </w:r>
      <w:r w:rsidR="00753DD7">
        <w:rPr>
          <w:rFonts w:ascii="Times New Roman" w:hAnsi="Times New Roman" w:cs="Times New Roman"/>
          <w:sz w:val="26"/>
          <w:szCs w:val="26"/>
        </w:rPr>
        <w:t>туют после последнего финишера из группы женщин: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 xml:space="preserve">1 забег – юноши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3B5334">
        <w:rPr>
          <w:rFonts w:ascii="Times New Roman" w:hAnsi="Times New Roman" w:cs="Times New Roman"/>
          <w:sz w:val="26"/>
          <w:szCs w:val="26"/>
        </w:rPr>
        <w:t>10-14 лет) –</w:t>
      </w:r>
      <w:r>
        <w:rPr>
          <w:rFonts w:ascii="Times New Roman" w:hAnsi="Times New Roman" w:cs="Times New Roman"/>
          <w:sz w:val="26"/>
          <w:szCs w:val="26"/>
        </w:rPr>
        <w:t xml:space="preserve"> 3000</w:t>
      </w:r>
      <w:r w:rsidRPr="003B5334">
        <w:rPr>
          <w:rFonts w:ascii="Times New Roman" w:hAnsi="Times New Roman" w:cs="Times New Roman"/>
          <w:sz w:val="26"/>
          <w:szCs w:val="26"/>
        </w:rPr>
        <w:t xml:space="preserve"> 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 xml:space="preserve">2 забег – юноши (15-18 лет) – </w:t>
      </w:r>
      <w:r>
        <w:rPr>
          <w:rFonts w:ascii="Times New Roman" w:hAnsi="Times New Roman" w:cs="Times New Roman"/>
          <w:sz w:val="26"/>
          <w:szCs w:val="26"/>
        </w:rPr>
        <w:t xml:space="preserve">3000 </w:t>
      </w:r>
      <w:r w:rsidRPr="003B5334">
        <w:rPr>
          <w:rFonts w:ascii="Times New Roman" w:hAnsi="Times New Roman" w:cs="Times New Roman"/>
          <w:sz w:val="26"/>
          <w:szCs w:val="26"/>
        </w:rPr>
        <w:t>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 забег – мужчины (</w:t>
      </w:r>
      <w:r w:rsidRPr="003B5334">
        <w:rPr>
          <w:rFonts w:ascii="Times New Roman" w:hAnsi="Times New Roman" w:cs="Times New Roman"/>
          <w:sz w:val="26"/>
          <w:szCs w:val="26"/>
        </w:rPr>
        <w:t xml:space="preserve">19-25 лет) – </w:t>
      </w:r>
      <w:r>
        <w:rPr>
          <w:rFonts w:ascii="Times New Roman" w:hAnsi="Times New Roman" w:cs="Times New Roman"/>
          <w:sz w:val="26"/>
          <w:szCs w:val="26"/>
        </w:rPr>
        <w:t xml:space="preserve">3000 </w:t>
      </w:r>
      <w:r w:rsidRPr="003B5334">
        <w:rPr>
          <w:rFonts w:ascii="Times New Roman" w:hAnsi="Times New Roman" w:cs="Times New Roman"/>
          <w:sz w:val="26"/>
          <w:szCs w:val="26"/>
        </w:rPr>
        <w:t>м;</w:t>
      </w:r>
    </w:p>
    <w:p w:rsidR="00E80BA6" w:rsidRPr="003B5334" w:rsidRDefault="00E80BA6" w:rsidP="00753DD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 забег – мужчины (</w:t>
      </w:r>
      <w:r w:rsidRPr="003B5334">
        <w:rPr>
          <w:rFonts w:ascii="Times New Roman" w:hAnsi="Times New Roman" w:cs="Times New Roman"/>
          <w:sz w:val="26"/>
          <w:szCs w:val="26"/>
        </w:rPr>
        <w:t>26 лет и старше)</w:t>
      </w:r>
      <w:r w:rsidRPr="00E34735">
        <w:rPr>
          <w:rFonts w:ascii="Times New Roman" w:hAnsi="Times New Roman" w:cs="Times New Roman"/>
          <w:sz w:val="26"/>
          <w:szCs w:val="26"/>
        </w:rPr>
        <w:t xml:space="preserve"> </w:t>
      </w:r>
      <w:r w:rsidRPr="003B5334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3000</w:t>
      </w:r>
      <w:r w:rsidRPr="003B5334">
        <w:rPr>
          <w:rFonts w:ascii="Times New Roman" w:hAnsi="Times New Roman" w:cs="Times New Roman"/>
          <w:sz w:val="26"/>
          <w:szCs w:val="26"/>
        </w:rPr>
        <w:t xml:space="preserve"> м.</w:t>
      </w:r>
    </w:p>
    <w:p w:rsidR="00E80BA6" w:rsidRPr="003B5334" w:rsidRDefault="008E3D91" w:rsidP="00753D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E80BA6" w:rsidRPr="003B5334">
        <w:rPr>
          <w:rFonts w:ascii="Times New Roman" w:hAnsi="Times New Roman" w:cs="Times New Roman"/>
          <w:sz w:val="26"/>
          <w:szCs w:val="26"/>
        </w:rPr>
        <w:t xml:space="preserve">В завершении </w:t>
      </w:r>
      <w:r w:rsidR="00E80BA6">
        <w:rPr>
          <w:rFonts w:ascii="Times New Roman" w:hAnsi="Times New Roman" w:cs="Times New Roman"/>
          <w:sz w:val="26"/>
          <w:szCs w:val="26"/>
        </w:rPr>
        <w:t>С</w:t>
      </w:r>
      <w:r w:rsidR="00E80BA6" w:rsidRPr="003B5334">
        <w:rPr>
          <w:rFonts w:ascii="Times New Roman" w:hAnsi="Times New Roman" w:cs="Times New Roman"/>
          <w:sz w:val="26"/>
          <w:szCs w:val="26"/>
        </w:rPr>
        <w:t>оревнований проводится ма</w:t>
      </w:r>
      <w:r>
        <w:rPr>
          <w:rFonts w:ascii="Times New Roman" w:hAnsi="Times New Roman" w:cs="Times New Roman"/>
          <w:sz w:val="26"/>
          <w:szCs w:val="26"/>
        </w:rPr>
        <w:t xml:space="preserve">ссовый забег «Марафон здоровья» </w:t>
      </w:r>
      <w:r w:rsidR="00E80BA6" w:rsidRPr="003B5334">
        <w:rPr>
          <w:rFonts w:ascii="Times New Roman" w:hAnsi="Times New Roman" w:cs="Times New Roman"/>
          <w:sz w:val="26"/>
          <w:szCs w:val="26"/>
        </w:rPr>
        <w:t xml:space="preserve">(2 км) в </w:t>
      </w:r>
      <w:r w:rsidR="003013F6">
        <w:rPr>
          <w:rFonts w:ascii="Times New Roman" w:hAnsi="Times New Roman" w:cs="Times New Roman"/>
          <w:sz w:val="26"/>
          <w:szCs w:val="26"/>
        </w:rPr>
        <w:t>рамках X</w:t>
      </w:r>
      <w:r w:rsidR="00763953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E80BA6" w:rsidRPr="00451077">
        <w:rPr>
          <w:rFonts w:ascii="Times New Roman" w:hAnsi="Times New Roman" w:cs="Times New Roman"/>
          <w:sz w:val="26"/>
          <w:szCs w:val="26"/>
        </w:rPr>
        <w:t xml:space="preserve"> открытой</w:t>
      </w:r>
      <w:r w:rsidR="00FF66A6">
        <w:rPr>
          <w:rFonts w:ascii="Times New Roman" w:hAnsi="Times New Roman"/>
        </w:rPr>
        <w:t xml:space="preserve"> </w:t>
      </w:r>
      <w:r w:rsidR="00E80BA6" w:rsidRPr="00451077">
        <w:rPr>
          <w:rFonts w:ascii="Times New Roman" w:hAnsi="Times New Roman" w:cs="Times New Roman"/>
          <w:sz w:val="26"/>
          <w:szCs w:val="26"/>
        </w:rPr>
        <w:t>Всероссийской</w:t>
      </w:r>
      <w:r w:rsidR="00E80BA6" w:rsidRPr="003B5334">
        <w:rPr>
          <w:rFonts w:ascii="Times New Roman" w:hAnsi="Times New Roman" w:cs="Times New Roman"/>
          <w:sz w:val="26"/>
          <w:szCs w:val="26"/>
        </w:rPr>
        <w:t xml:space="preserve"> массовой лыжной гонки «Лыжня России».</w:t>
      </w:r>
    </w:p>
    <w:p w:rsidR="00E80BA6" w:rsidRPr="003B5334" w:rsidRDefault="008E3D91" w:rsidP="00753D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r w:rsidR="00E80BA6" w:rsidRPr="003B5334">
        <w:rPr>
          <w:rFonts w:ascii="Times New Roman" w:hAnsi="Times New Roman" w:cs="Times New Roman"/>
          <w:sz w:val="26"/>
          <w:szCs w:val="26"/>
        </w:rPr>
        <w:t>Соревнования могут быть отменены (перенесены) по погодным условиям                    (в случае низких температур (ниже 2</w:t>
      </w:r>
      <w:r w:rsidR="00E80BA6">
        <w:rPr>
          <w:rFonts w:ascii="Times New Roman" w:hAnsi="Times New Roman" w:cs="Times New Roman"/>
          <w:sz w:val="26"/>
          <w:szCs w:val="26"/>
        </w:rPr>
        <w:t>3</w:t>
      </w:r>
      <w:r w:rsidR="00E80BA6" w:rsidRPr="003B5334">
        <w:rPr>
          <w:rFonts w:ascii="Times New Roman" w:hAnsi="Times New Roman" w:cs="Times New Roman"/>
          <w:sz w:val="26"/>
          <w:szCs w:val="26"/>
        </w:rPr>
        <w:t xml:space="preserve"> градусов), сильном ветре, метели, плохой видимости и др.).</w:t>
      </w:r>
    </w:p>
    <w:p w:rsidR="00E80BA6" w:rsidRDefault="00E80BA6" w:rsidP="00753D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334">
        <w:rPr>
          <w:rFonts w:ascii="Times New Roman" w:hAnsi="Times New Roman" w:cs="Times New Roman"/>
          <w:sz w:val="26"/>
          <w:szCs w:val="26"/>
        </w:rPr>
        <w:t>О переносе даты и времени проведения Соревнований будет сообщено дополнительно.</w:t>
      </w:r>
    </w:p>
    <w:p w:rsidR="000C1246" w:rsidRPr="000B7CF0" w:rsidRDefault="000C1246" w:rsidP="00E80BA6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5355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7. </w:t>
      </w:r>
      <w:r w:rsidR="00595355" w:rsidRPr="00445C1F">
        <w:rPr>
          <w:rFonts w:ascii="Times New Roman" w:hAnsi="Times New Roman" w:cs="Times New Roman"/>
          <w:b/>
          <w:sz w:val="26"/>
          <w:szCs w:val="26"/>
        </w:rPr>
        <w:t>Условия подведения итогов</w:t>
      </w:r>
    </w:p>
    <w:p w:rsidR="001454FB" w:rsidRPr="00445C1F" w:rsidRDefault="001454FB" w:rsidP="00445C1F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E3D91" w:rsidRPr="008E3D91" w:rsidRDefault="008E3D91" w:rsidP="00D6150A">
      <w:pPr>
        <w:pStyle w:val="2"/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</w:t>
      </w:r>
      <w:r w:rsidRPr="008E3D91">
        <w:rPr>
          <w:rFonts w:ascii="Times New Roman" w:hAnsi="Times New Roman" w:cs="Times New Roman"/>
          <w:sz w:val="26"/>
          <w:szCs w:val="26"/>
        </w:rPr>
        <w:t>Результат подводится среди команд предприятий, учреждений, организаций муниципального района, общественных организаций, молодежных объединений и др. по наименьшему времени прохождения дистанции.</w:t>
      </w:r>
    </w:p>
    <w:p w:rsidR="008E3D91" w:rsidRDefault="008E3D91" w:rsidP="00D6150A">
      <w:pPr>
        <w:pStyle w:val="2"/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7.2. </w:t>
      </w:r>
      <w:r w:rsidRPr="008E3D91">
        <w:rPr>
          <w:rFonts w:ascii="Times New Roman" w:hAnsi="Times New Roman" w:cs="Times New Roman"/>
          <w:sz w:val="26"/>
          <w:szCs w:val="26"/>
        </w:rPr>
        <w:t>Призовое место определяется по времени финиширования последнего участника команды.</w:t>
      </w:r>
    </w:p>
    <w:p w:rsidR="008E3D91" w:rsidRDefault="008E3D91" w:rsidP="00D6150A">
      <w:pPr>
        <w:pStyle w:val="2"/>
        <w:tabs>
          <w:tab w:val="left" w:pos="9781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373D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1454FB" w:rsidRPr="00445C1F">
        <w:rPr>
          <w:rFonts w:ascii="Times New Roman" w:hAnsi="Times New Roman" w:cs="Times New Roman"/>
          <w:b/>
          <w:sz w:val="26"/>
          <w:szCs w:val="26"/>
        </w:rPr>
        <w:t>Награждение</w:t>
      </w:r>
    </w:p>
    <w:p w:rsidR="000373DE" w:rsidRPr="008E3D91" w:rsidRDefault="000373DE" w:rsidP="00D6150A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3D91" w:rsidRPr="008E3D91" w:rsidRDefault="008E3D91" w:rsidP="00D6150A">
      <w:pPr>
        <w:pStyle w:val="3"/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8.1. </w:t>
      </w:r>
      <w:r w:rsidRPr="008E3D91">
        <w:rPr>
          <w:rFonts w:ascii="Times New Roman" w:hAnsi="Times New Roman" w:cs="Times New Roman"/>
          <w:sz w:val="26"/>
          <w:szCs w:val="26"/>
        </w:rPr>
        <w:t>Команды, занявшие призовые места в Соревнованиях, награждаются кубками, грамотами,  медалями.</w:t>
      </w:r>
    </w:p>
    <w:p w:rsidR="008E3D91" w:rsidRPr="008E3D91" w:rsidRDefault="008E3D91" w:rsidP="00D6150A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r w:rsidRPr="008E3D91">
        <w:rPr>
          <w:rFonts w:ascii="Times New Roman" w:hAnsi="Times New Roman" w:cs="Times New Roman"/>
          <w:sz w:val="26"/>
          <w:szCs w:val="26"/>
        </w:rPr>
        <w:t>Спортсменам, участвующ</w:t>
      </w:r>
      <w:r w:rsidR="003013F6">
        <w:rPr>
          <w:rFonts w:ascii="Times New Roman" w:hAnsi="Times New Roman" w:cs="Times New Roman"/>
          <w:sz w:val="26"/>
          <w:szCs w:val="26"/>
        </w:rPr>
        <w:t>им в массовом забеге в рамках X</w:t>
      </w:r>
      <w:r w:rsidR="00763953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8E3D91">
        <w:rPr>
          <w:rFonts w:ascii="Times New Roman" w:hAnsi="Times New Roman" w:cs="Times New Roman"/>
          <w:sz w:val="26"/>
          <w:szCs w:val="26"/>
        </w:rPr>
        <w:t xml:space="preserve"> открытой  Всероссийской массовой лыжной гонки «Лыжня России», вручается памятный подарок (шапочка+шарф).</w:t>
      </w:r>
    </w:p>
    <w:p w:rsidR="008E3D91" w:rsidRPr="00445C1F" w:rsidRDefault="008E3D91" w:rsidP="00D6150A">
      <w:pPr>
        <w:pStyle w:val="a3"/>
        <w:spacing w:line="240" w:lineRule="auto"/>
        <w:ind w:left="568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7C5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3A7C5E" w:rsidRPr="00445C1F">
        <w:rPr>
          <w:rFonts w:ascii="Times New Roman" w:hAnsi="Times New Roman" w:cs="Times New Roman"/>
          <w:b/>
          <w:sz w:val="26"/>
          <w:szCs w:val="26"/>
        </w:rPr>
        <w:t>Условия финансирования</w:t>
      </w:r>
    </w:p>
    <w:p w:rsidR="003A7C5E" w:rsidRPr="00445C1F" w:rsidRDefault="003A7C5E" w:rsidP="00D6150A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E3D91" w:rsidRDefault="008E3D91" w:rsidP="00D6150A">
      <w:pPr>
        <w:pStyle w:val="3"/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</w:t>
      </w:r>
      <w:r w:rsidRPr="008E3D91">
        <w:rPr>
          <w:rFonts w:ascii="Times New Roman" w:hAnsi="Times New Roman" w:cs="Times New Roman"/>
          <w:sz w:val="26"/>
          <w:szCs w:val="26"/>
        </w:rPr>
        <w:t>Расходы, связанные с организацией и проведением Соревнований, несет Управление по делам молодёжи, семейной политике и спорту Администрации муниципального района за счёт бюджетных ассигнований, предусмотренных в рамках муниципальной программы «Развитие физической культуры и спорта на территории Таймырского Долгано-Ненецкого муниципального района», утвержденной постановлением Администрации муниципального района от 14.11.2018 № 1323.</w:t>
      </w:r>
    </w:p>
    <w:p w:rsidR="008E3D91" w:rsidRPr="008E3D91" w:rsidRDefault="008E3D91" w:rsidP="00D6150A">
      <w:pPr>
        <w:pStyle w:val="3"/>
        <w:tabs>
          <w:tab w:val="left" w:pos="9923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373DE" w:rsidRPr="00445C1F" w:rsidRDefault="00FF66A6" w:rsidP="00F934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3A7C5E" w:rsidRPr="00445C1F">
        <w:rPr>
          <w:rFonts w:ascii="Times New Roman" w:hAnsi="Times New Roman" w:cs="Times New Roman"/>
          <w:b/>
          <w:sz w:val="26"/>
          <w:szCs w:val="26"/>
        </w:rPr>
        <w:t>Обеспечение безопасности участников и зрителей</w:t>
      </w:r>
    </w:p>
    <w:p w:rsidR="003A7C5E" w:rsidRPr="00445C1F" w:rsidRDefault="003A7C5E" w:rsidP="00D6150A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F396D" w:rsidRDefault="00FF66A6" w:rsidP="00D615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10.1. </w:t>
      </w:r>
      <w:r w:rsidR="003A7C5E" w:rsidRPr="007F396D">
        <w:rPr>
          <w:rFonts w:ascii="Times New Roman" w:hAnsi="Times New Roman" w:cs="Times New Roman"/>
          <w:sz w:val="26"/>
          <w:szCs w:val="26"/>
        </w:rPr>
        <w:t xml:space="preserve">Обеспечение безопасности участников и зрителей осуществляется согласно </w:t>
      </w:r>
      <w:r w:rsidR="008E3D91">
        <w:rPr>
          <w:rFonts w:ascii="Times New Roman" w:hAnsi="Times New Roman" w:cs="Times New Roman"/>
          <w:sz w:val="26"/>
          <w:szCs w:val="26"/>
        </w:rPr>
        <w:t xml:space="preserve">официальным </w:t>
      </w:r>
      <w:r w:rsidR="003A7C5E" w:rsidRPr="007F396D">
        <w:rPr>
          <w:rFonts w:ascii="Times New Roman" w:hAnsi="Times New Roman" w:cs="Times New Roman"/>
          <w:sz w:val="26"/>
          <w:szCs w:val="26"/>
        </w:rPr>
        <w:t>требованиям Правил обеспечения</w:t>
      </w:r>
      <w:r w:rsidR="008E3D91">
        <w:rPr>
          <w:rFonts w:ascii="Times New Roman" w:hAnsi="Times New Roman" w:cs="Times New Roman"/>
          <w:sz w:val="26"/>
          <w:szCs w:val="26"/>
        </w:rPr>
        <w:t xml:space="preserve"> безопасности</w:t>
      </w:r>
      <w:r w:rsidR="003A7C5E" w:rsidRPr="007F396D">
        <w:rPr>
          <w:rFonts w:ascii="Times New Roman" w:hAnsi="Times New Roman" w:cs="Times New Roman"/>
          <w:sz w:val="26"/>
          <w:szCs w:val="26"/>
        </w:rPr>
        <w:t xml:space="preserve"> при проведении официальных спортивных соревнований, утвержденных постановлением Правительства Российской федер</w:t>
      </w:r>
      <w:r>
        <w:rPr>
          <w:rFonts w:ascii="Times New Roman" w:hAnsi="Times New Roman" w:cs="Times New Roman"/>
          <w:sz w:val="26"/>
          <w:szCs w:val="26"/>
        </w:rPr>
        <w:t>ации от 18.04.2014 № 353, а так</w:t>
      </w:r>
      <w:r w:rsidR="008E3D91">
        <w:rPr>
          <w:rFonts w:ascii="Times New Roman" w:hAnsi="Times New Roman" w:cs="Times New Roman"/>
          <w:sz w:val="26"/>
          <w:szCs w:val="26"/>
        </w:rPr>
        <w:t>же требованиям правил вида спорта «лыжные гонки».</w:t>
      </w:r>
      <w:r w:rsidR="003A7C5E" w:rsidRPr="007F39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396D" w:rsidRDefault="00A51C37" w:rsidP="00D615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10.2. </w:t>
      </w:r>
      <w:r w:rsidR="003A7C5E" w:rsidRPr="007F396D">
        <w:rPr>
          <w:rFonts w:ascii="Times New Roman" w:hAnsi="Times New Roman" w:cs="Times New Roman"/>
          <w:sz w:val="26"/>
          <w:szCs w:val="26"/>
        </w:rPr>
        <w:t xml:space="preserve">Соревнования не проводятся без медицинского обеспечения. </w:t>
      </w: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E3D91" w:rsidRPr="000B7CF0" w:rsidRDefault="008E3D91" w:rsidP="008E3D91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6"/>
          <w:szCs w:val="26"/>
        </w:rPr>
      </w:pPr>
      <w:r w:rsidRPr="000B7CF0">
        <w:rPr>
          <w:rFonts w:ascii="Times New Roman" w:hAnsi="Times New Roman" w:cs="Times New Roman"/>
          <w:sz w:val="26"/>
          <w:szCs w:val="26"/>
        </w:rPr>
        <w:t>ДАННОЕ ПОЛОЖЕНИЕ ЯВЛЯЕТСЯ ПРИГЛАШЕНИЕМ НА СОРЕВНОВАНИЯ</w:t>
      </w: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03F2A" w:rsidRDefault="00303F2A" w:rsidP="00445C1F">
      <w:pPr>
        <w:tabs>
          <w:tab w:val="left" w:pos="0"/>
          <w:tab w:val="left" w:pos="360"/>
        </w:tabs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303F2A" w:rsidSect="00753DD7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AA2"/>
    <w:multiLevelType w:val="hybridMultilevel"/>
    <w:tmpl w:val="400A1442"/>
    <w:lvl w:ilvl="0" w:tplc="6E4CBC44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">
    <w:nsid w:val="08E038EB"/>
    <w:multiLevelType w:val="multilevel"/>
    <w:tmpl w:val="9A08A29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5516846"/>
    <w:multiLevelType w:val="multilevel"/>
    <w:tmpl w:val="477E0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7B24D35"/>
    <w:multiLevelType w:val="multilevel"/>
    <w:tmpl w:val="477E0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859395A"/>
    <w:multiLevelType w:val="multilevel"/>
    <w:tmpl w:val="DE8C40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9FB5A58"/>
    <w:multiLevelType w:val="multilevel"/>
    <w:tmpl w:val="65109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C326FD8"/>
    <w:multiLevelType w:val="multilevel"/>
    <w:tmpl w:val="65109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F519D7"/>
    <w:multiLevelType w:val="multilevel"/>
    <w:tmpl w:val="FA6A7E2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E1C1263"/>
    <w:multiLevelType w:val="hybridMultilevel"/>
    <w:tmpl w:val="20688FFE"/>
    <w:lvl w:ilvl="0" w:tplc="6E4CBC44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9">
    <w:nsid w:val="2FF92534"/>
    <w:multiLevelType w:val="multilevel"/>
    <w:tmpl w:val="053AECFA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7C418C5"/>
    <w:multiLevelType w:val="multilevel"/>
    <w:tmpl w:val="FB105E8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BBA650B"/>
    <w:multiLevelType w:val="hybridMultilevel"/>
    <w:tmpl w:val="91E6A2B0"/>
    <w:lvl w:ilvl="0" w:tplc="03AC4BDC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944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BA276D"/>
    <w:multiLevelType w:val="hybridMultilevel"/>
    <w:tmpl w:val="904E7B36"/>
    <w:lvl w:ilvl="0" w:tplc="6E4CB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AB61EE"/>
    <w:multiLevelType w:val="hybridMultilevel"/>
    <w:tmpl w:val="65C6F9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12"/>
  </w:num>
  <w:num w:numId="10">
    <w:abstractNumId w:val="7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373DE"/>
    <w:rsid w:val="000373DE"/>
    <w:rsid w:val="000C1246"/>
    <w:rsid w:val="000F03AD"/>
    <w:rsid w:val="001454FB"/>
    <w:rsid w:val="00231F0C"/>
    <w:rsid w:val="002B0297"/>
    <w:rsid w:val="003013F6"/>
    <w:rsid w:val="00303F2A"/>
    <w:rsid w:val="0031317E"/>
    <w:rsid w:val="003935EF"/>
    <w:rsid w:val="003A7C5E"/>
    <w:rsid w:val="003D5FAC"/>
    <w:rsid w:val="003E7893"/>
    <w:rsid w:val="00445C1F"/>
    <w:rsid w:val="004516E7"/>
    <w:rsid w:val="004559A4"/>
    <w:rsid w:val="0050064D"/>
    <w:rsid w:val="00576D30"/>
    <w:rsid w:val="00595355"/>
    <w:rsid w:val="005E0215"/>
    <w:rsid w:val="00670E34"/>
    <w:rsid w:val="00693733"/>
    <w:rsid w:val="00753DD7"/>
    <w:rsid w:val="00763953"/>
    <w:rsid w:val="007B0718"/>
    <w:rsid w:val="007F396D"/>
    <w:rsid w:val="008D577D"/>
    <w:rsid w:val="008E3D91"/>
    <w:rsid w:val="00A46417"/>
    <w:rsid w:val="00A51C37"/>
    <w:rsid w:val="00BD54C0"/>
    <w:rsid w:val="00C07AFC"/>
    <w:rsid w:val="00C46E8D"/>
    <w:rsid w:val="00CC6B2D"/>
    <w:rsid w:val="00D148A6"/>
    <w:rsid w:val="00D6150A"/>
    <w:rsid w:val="00E80BA6"/>
    <w:rsid w:val="00E84D86"/>
    <w:rsid w:val="00EB7591"/>
    <w:rsid w:val="00F12E5B"/>
    <w:rsid w:val="00F27C13"/>
    <w:rsid w:val="00F4072E"/>
    <w:rsid w:val="00F803D3"/>
    <w:rsid w:val="00F92A83"/>
    <w:rsid w:val="00F93404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3DE"/>
    <w:pPr>
      <w:ind w:left="720"/>
      <w:contextualSpacing/>
    </w:pPr>
  </w:style>
  <w:style w:type="table" w:styleId="a4">
    <w:name w:val="Table Grid"/>
    <w:basedOn w:val="a1"/>
    <w:uiPriority w:val="59"/>
    <w:rsid w:val="000373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373DE"/>
    <w:rPr>
      <w:color w:val="0000FF" w:themeColor="hyperlink"/>
      <w:u w:val="single"/>
    </w:rPr>
  </w:style>
  <w:style w:type="paragraph" w:styleId="a6">
    <w:name w:val="List"/>
    <w:basedOn w:val="a"/>
    <w:rsid w:val="002B029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3A7C5E"/>
    <w:pPr>
      <w:spacing w:after="0" w:line="240" w:lineRule="auto"/>
    </w:pPr>
  </w:style>
  <w:style w:type="paragraph" w:customStyle="1" w:styleId="ConsPlusNormal">
    <w:name w:val="ConsPlusNormal"/>
    <w:rsid w:val="00A46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E80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nhideWhenUsed/>
    <w:rsid w:val="00E80BA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0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E80BA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80BA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80B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BA6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80B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80BA6"/>
    <w:rPr>
      <w:rFonts w:eastAsiaTheme="minorEastAsi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27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7C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shenko@taimyr24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kotlyarova</cp:lastModifiedBy>
  <cp:revision>32</cp:revision>
  <cp:lastPrinted>2022-03-05T02:22:00Z</cp:lastPrinted>
  <dcterms:created xsi:type="dcterms:W3CDTF">2021-11-09T02:31:00Z</dcterms:created>
  <dcterms:modified xsi:type="dcterms:W3CDTF">2022-03-09T05:45:00Z</dcterms:modified>
</cp:coreProperties>
</file>