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78" w:type="dxa"/>
        <w:tblInd w:w="-318" w:type="dxa"/>
        <w:tblLook w:val="04A0" w:firstRow="1" w:lastRow="0" w:firstColumn="1" w:lastColumn="0" w:noHBand="0" w:noVBand="1"/>
      </w:tblPr>
      <w:tblGrid>
        <w:gridCol w:w="675"/>
        <w:gridCol w:w="1316"/>
        <w:gridCol w:w="813"/>
        <w:gridCol w:w="1274"/>
        <w:gridCol w:w="1209"/>
        <w:gridCol w:w="1266"/>
        <w:gridCol w:w="1802"/>
        <w:gridCol w:w="1399"/>
        <w:gridCol w:w="1091"/>
        <w:gridCol w:w="1784"/>
        <w:gridCol w:w="1459"/>
        <w:gridCol w:w="1490"/>
      </w:tblGrid>
      <w:tr w:rsidR="00D91042" w:rsidRPr="00C258DB" w:rsidTr="008404F1">
        <w:trPr>
          <w:trHeight w:val="300"/>
        </w:trPr>
        <w:tc>
          <w:tcPr>
            <w:tcW w:w="1557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42" w:rsidRPr="00C258DB" w:rsidRDefault="00D91042" w:rsidP="008404F1">
            <w:pPr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C258DB">
              <w:rPr>
                <w:rFonts w:cs="Arial"/>
                <w:b/>
                <w:color w:val="000000"/>
                <w:sz w:val="14"/>
                <w:szCs w:val="14"/>
              </w:rPr>
              <w:t>2024 год</w:t>
            </w:r>
          </w:p>
        </w:tc>
      </w:tr>
      <w:tr w:rsidR="00D91042" w:rsidRPr="00C258DB" w:rsidTr="008404F1">
        <w:trPr>
          <w:trHeight w:val="11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042" w:rsidRPr="00C258DB" w:rsidRDefault="00D91042" w:rsidP="008404F1">
            <w:pPr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C258DB">
              <w:rPr>
                <w:rFonts w:cs="Arial"/>
                <w:color w:val="000000"/>
                <w:sz w:val="14"/>
                <w:szCs w:val="14"/>
              </w:rPr>
              <w:t xml:space="preserve">№ </w:t>
            </w:r>
            <w:proofErr w:type="gramStart"/>
            <w:r w:rsidRPr="00C258DB">
              <w:rPr>
                <w:rFonts w:cs="Arial"/>
                <w:color w:val="000000"/>
                <w:sz w:val="14"/>
                <w:szCs w:val="14"/>
              </w:rPr>
              <w:t>п</w:t>
            </w:r>
            <w:proofErr w:type="gramEnd"/>
            <w:r w:rsidRPr="00C258DB">
              <w:rPr>
                <w:rFonts w:cs="Arial"/>
                <w:color w:val="000000"/>
                <w:sz w:val="14"/>
                <w:szCs w:val="14"/>
              </w:rPr>
              <w:t>/п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042" w:rsidRPr="00C258DB" w:rsidRDefault="00D91042" w:rsidP="008404F1">
            <w:pPr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C258DB">
              <w:rPr>
                <w:rFonts w:cs="Arial"/>
                <w:color w:val="000000"/>
                <w:sz w:val="14"/>
                <w:szCs w:val="14"/>
              </w:rPr>
              <w:t>Маршрут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042" w:rsidRPr="00C258DB" w:rsidRDefault="00D91042" w:rsidP="008404F1">
            <w:pPr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C258DB">
              <w:rPr>
                <w:rFonts w:cs="Arial"/>
                <w:color w:val="000000"/>
                <w:sz w:val="14"/>
                <w:szCs w:val="14"/>
              </w:rPr>
              <w:t>Тип ВС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042" w:rsidRPr="00C258DB" w:rsidRDefault="00D91042" w:rsidP="008404F1">
            <w:pPr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C258DB">
              <w:rPr>
                <w:rFonts w:cs="Arial"/>
                <w:color w:val="000000"/>
                <w:sz w:val="14"/>
                <w:szCs w:val="14"/>
              </w:rPr>
              <w:t>Плановое количество круговых рейсов, шт.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042" w:rsidRPr="00C258DB" w:rsidRDefault="00D91042" w:rsidP="008404F1">
            <w:pPr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C258DB">
              <w:rPr>
                <w:rFonts w:cs="Arial"/>
                <w:color w:val="000000"/>
                <w:sz w:val="14"/>
                <w:szCs w:val="14"/>
              </w:rPr>
              <w:t>Средняя загрузка на круговом рейсе, чел.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042" w:rsidRPr="00C258DB" w:rsidRDefault="00D91042" w:rsidP="008404F1">
            <w:pPr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C258DB">
              <w:rPr>
                <w:rFonts w:cs="Arial"/>
                <w:color w:val="000000"/>
                <w:sz w:val="14"/>
                <w:szCs w:val="14"/>
              </w:rPr>
              <w:t>Плановое количество пассажиров, чел.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042" w:rsidRPr="00C258DB" w:rsidRDefault="00D91042" w:rsidP="008404F1">
            <w:pPr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C258DB">
              <w:rPr>
                <w:rFonts w:cs="Arial"/>
                <w:color w:val="000000"/>
                <w:sz w:val="14"/>
                <w:szCs w:val="14"/>
              </w:rPr>
              <w:t>Плановый график (расписание) полетов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042" w:rsidRPr="00C258DB" w:rsidRDefault="00D91042" w:rsidP="008404F1">
            <w:pPr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C258DB">
              <w:rPr>
                <w:rFonts w:cs="Arial"/>
                <w:color w:val="000000"/>
                <w:sz w:val="14"/>
                <w:szCs w:val="14"/>
              </w:rPr>
              <w:t>Полетное время за рейс, час.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042" w:rsidRPr="00C258DB" w:rsidRDefault="00D91042" w:rsidP="008404F1">
            <w:pPr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C258DB">
              <w:rPr>
                <w:rFonts w:cs="Arial"/>
                <w:color w:val="000000"/>
                <w:sz w:val="14"/>
                <w:szCs w:val="14"/>
              </w:rPr>
              <w:t>Плановый налет часов в год, час.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042" w:rsidRPr="00C258DB" w:rsidRDefault="00D91042" w:rsidP="008404F1">
            <w:pPr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C258DB">
              <w:rPr>
                <w:rFonts w:cs="Arial"/>
                <w:color w:val="000000"/>
                <w:sz w:val="14"/>
                <w:szCs w:val="14"/>
              </w:rPr>
              <w:t>Предельный тариф, утвержденный Приказом министерства транспорта и связи Красноярского края от 02.02.2009 № 5/9, с НДС, руб.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042" w:rsidRPr="00C258DB" w:rsidRDefault="00D91042" w:rsidP="008404F1">
            <w:pPr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C258DB">
              <w:rPr>
                <w:rFonts w:cs="Arial"/>
                <w:color w:val="000000"/>
                <w:sz w:val="14"/>
                <w:szCs w:val="14"/>
              </w:rPr>
              <w:t>Пассажирский тариф для населения, действующий с 01.01.2024, с НДС, руб.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042" w:rsidRPr="00C258DB" w:rsidRDefault="00D91042" w:rsidP="008404F1">
            <w:pPr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C258DB">
              <w:rPr>
                <w:rFonts w:cs="Arial"/>
                <w:color w:val="000000"/>
                <w:sz w:val="14"/>
                <w:szCs w:val="14"/>
              </w:rPr>
              <w:t>Бюджетные ассигнования (лимиты бюджетных обязательств), руб.</w:t>
            </w:r>
          </w:p>
        </w:tc>
      </w:tr>
      <w:tr w:rsidR="00D91042" w:rsidRPr="00C258DB" w:rsidTr="008404F1">
        <w:trPr>
          <w:trHeight w:val="30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42" w:rsidRPr="00C258DB" w:rsidRDefault="00D91042" w:rsidP="008404F1">
            <w:pPr>
              <w:ind w:firstLine="0"/>
              <w:jc w:val="center"/>
              <w:rPr>
                <w:rFonts w:cs="Arial"/>
                <w:bCs/>
                <w:color w:val="000000"/>
                <w:sz w:val="14"/>
                <w:szCs w:val="14"/>
              </w:rPr>
            </w:pPr>
            <w:r w:rsidRPr="00C258DB">
              <w:rPr>
                <w:rFonts w:cs="Arial"/>
                <w:bCs/>
                <w:color w:val="000000"/>
                <w:sz w:val="14"/>
                <w:szCs w:val="14"/>
              </w:rPr>
              <w:t>18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42" w:rsidRPr="00C258DB" w:rsidRDefault="00D91042" w:rsidP="008404F1">
            <w:pPr>
              <w:ind w:firstLine="0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C258DB">
              <w:rPr>
                <w:rFonts w:cs="Arial"/>
                <w:b/>
                <w:bCs/>
                <w:color w:val="000000"/>
                <w:sz w:val="14"/>
                <w:szCs w:val="14"/>
              </w:rPr>
              <w:t>Аэропорт «Хатанга»</w:t>
            </w:r>
          </w:p>
        </w:tc>
        <w:tc>
          <w:tcPr>
            <w:tcW w:w="81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91042" w:rsidRPr="00C258DB" w:rsidRDefault="00D91042" w:rsidP="008404F1">
            <w:pPr>
              <w:ind w:firstLine="0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7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91042" w:rsidRPr="00C258DB" w:rsidRDefault="00D91042" w:rsidP="008404F1">
            <w:pPr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C258DB">
              <w:rPr>
                <w:rFonts w:cs="Arial"/>
                <w:color w:val="000000"/>
                <w:sz w:val="14"/>
                <w:szCs w:val="14"/>
              </w:rPr>
              <w:t>22</w:t>
            </w:r>
          </w:p>
        </w:tc>
        <w:tc>
          <w:tcPr>
            <w:tcW w:w="12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91042" w:rsidRPr="00C258DB" w:rsidRDefault="00D91042" w:rsidP="008404F1">
            <w:pPr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C258DB">
              <w:rPr>
                <w:rFonts w:cs="Arial"/>
                <w:color w:val="000000"/>
                <w:sz w:val="14"/>
                <w:szCs w:val="14"/>
              </w:rPr>
              <w:t>18</w:t>
            </w:r>
          </w:p>
        </w:tc>
        <w:tc>
          <w:tcPr>
            <w:tcW w:w="126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91042" w:rsidRPr="00C258DB" w:rsidRDefault="00D91042" w:rsidP="008404F1">
            <w:pPr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180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91042" w:rsidRPr="00C258DB" w:rsidRDefault="00D91042" w:rsidP="008404F1">
            <w:pPr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C258DB">
              <w:rPr>
                <w:rFonts w:cs="Arial"/>
                <w:color w:val="000000"/>
                <w:sz w:val="14"/>
                <w:szCs w:val="14"/>
              </w:rPr>
              <w:t>Январь – май, октябрь – декабрь - 1 раз в 2 недели по 2 дням недели.</w:t>
            </w:r>
          </w:p>
          <w:p w:rsidR="00D91042" w:rsidRPr="00C258DB" w:rsidRDefault="00D91042" w:rsidP="008404F1">
            <w:pPr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C258DB">
              <w:rPr>
                <w:rFonts w:cs="Arial"/>
                <w:color w:val="000000"/>
                <w:sz w:val="14"/>
                <w:szCs w:val="14"/>
              </w:rPr>
              <w:t>Июнь – 1 раз в 2 недели по 2 дням недели до 2-ой половины месяца.</w:t>
            </w:r>
          </w:p>
          <w:p w:rsidR="00D91042" w:rsidRPr="00C258DB" w:rsidRDefault="00D91042" w:rsidP="008404F1">
            <w:pPr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C258DB">
              <w:rPr>
                <w:rFonts w:cs="Arial"/>
                <w:color w:val="000000"/>
                <w:sz w:val="14"/>
                <w:szCs w:val="14"/>
              </w:rPr>
              <w:t>Сентябрь – 1 раз в 2 недели по 2 дням недели со 2-ой половины месяца.</w:t>
            </w:r>
          </w:p>
          <w:p w:rsidR="00D91042" w:rsidRPr="00C258DB" w:rsidRDefault="00D91042" w:rsidP="008404F1">
            <w:pPr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C258DB">
              <w:rPr>
                <w:rFonts w:cs="Arial"/>
                <w:color w:val="000000"/>
                <w:sz w:val="14"/>
                <w:szCs w:val="14"/>
              </w:rPr>
              <w:t>Количество рейсов вне расписания - 2</w:t>
            </w:r>
          </w:p>
        </w:tc>
        <w:tc>
          <w:tcPr>
            <w:tcW w:w="139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91042" w:rsidRPr="00C258DB" w:rsidRDefault="00D91042" w:rsidP="008404F1">
            <w:pPr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C258DB">
              <w:rPr>
                <w:rFonts w:cs="Arial"/>
                <w:color w:val="000000"/>
                <w:sz w:val="14"/>
                <w:szCs w:val="14"/>
              </w:rPr>
              <w:t>1,917</w:t>
            </w:r>
          </w:p>
        </w:tc>
        <w:tc>
          <w:tcPr>
            <w:tcW w:w="109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91042" w:rsidRPr="00C258DB" w:rsidRDefault="00D91042" w:rsidP="008404F1">
            <w:pPr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C258DB">
              <w:rPr>
                <w:rFonts w:cs="Arial"/>
                <w:color w:val="000000"/>
                <w:sz w:val="14"/>
                <w:szCs w:val="14"/>
              </w:rPr>
              <w:t>42,174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42" w:rsidRPr="00C258DB" w:rsidRDefault="00D91042" w:rsidP="008404F1">
            <w:pPr>
              <w:ind w:firstLine="0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C258DB">
              <w:rPr>
                <w:rFonts w:cs="Arial"/>
                <w:b/>
                <w:bCs/>
                <w:color w:val="000000"/>
                <w:sz w:val="14"/>
                <w:szCs w:val="14"/>
              </w:rPr>
              <w:t>×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42" w:rsidRPr="00C258DB" w:rsidRDefault="00D91042" w:rsidP="008404F1">
            <w:pPr>
              <w:ind w:firstLine="0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C258DB">
              <w:rPr>
                <w:rFonts w:cs="Arial"/>
                <w:b/>
                <w:bCs/>
                <w:color w:val="000000"/>
                <w:sz w:val="14"/>
                <w:szCs w:val="14"/>
              </w:rPr>
              <w:t>×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1042" w:rsidRPr="00C258DB" w:rsidRDefault="00D91042" w:rsidP="008404F1">
            <w:pPr>
              <w:ind w:firstLine="0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C258DB">
              <w:rPr>
                <w:rFonts w:cs="Arial"/>
                <w:b/>
                <w:bCs/>
                <w:color w:val="000000"/>
                <w:sz w:val="14"/>
                <w:szCs w:val="14"/>
              </w:rPr>
              <w:t>60 552 080,00</w:t>
            </w:r>
          </w:p>
        </w:tc>
      </w:tr>
      <w:tr w:rsidR="00D91042" w:rsidRPr="00C258DB" w:rsidTr="008404F1">
        <w:trPr>
          <w:trHeight w:val="30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42" w:rsidRPr="00C258DB" w:rsidRDefault="00D91042" w:rsidP="008404F1">
            <w:pPr>
              <w:ind w:firstLine="0"/>
              <w:jc w:val="center"/>
              <w:rPr>
                <w:rFonts w:cs="Arial"/>
                <w:bCs/>
                <w:color w:val="000000"/>
                <w:sz w:val="14"/>
                <w:szCs w:val="1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42" w:rsidRPr="00C258DB" w:rsidRDefault="00D91042" w:rsidP="008404F1">
            <w:pPr>
              <w:ind w:firstLine="0"/>
              <w:rPr>
                <w:rFonts w:cs="Arial"/>
                <w:color w:val="000000"/>
                <w:sz w:val="14"/>
                <w:szCs w:val="14"/>
              </w:rPr>
            </w:pPr>
            <w:r w:rsidRPr="00C258DB">
              <w:rPr>
                <w:rFonts w:cs="Arial"/>
                <w:color w:val="000000"/>
                <w:sz w:val="14"/>
                <w:szCs w:val="14"/>
              </w:rPr>
              <w:t>- Новая</w:t>
            </w:r>
          </w:p>
        </w:tc>
        <w:tc>
          <w:tcPr>
            <w:tcW w:w="81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91042" w:rsidRPr="00C258DB" w:rsidRDefault="00D91042" w:rsidP="008404F1">
            <w:pPr>
              <w:ind w:firstLine="0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91042" w:rsidRPr="00C258DB" w:rsidRDefault="00D91042" w:rsidP="008404F1">
            <w:pPr>
              <w:ind w:firstLine="0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91042" w:rsidRPr="00C258DB" w:rsidRDefault="00D91042" w:rsidP="008404F1">
            <w:pPr>
              <w:ind w:firstLine="0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6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91042" w:rsidRPr="00C258DB" w:rsidRDefault="00D91042" w:rsidP="008404F1">
            <w:pPr>
              <w:ind w:firstLine="0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8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91042" w:rsidRPr="00C258DB" w:rsidRDefault="00D91042" w:rsidP="008404F1">
            <w:pPr>
              <w:ind w:firstLine="0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9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91042" w:rsidRPr="00C258DB" w:rsidRDefault="00D91042" w:rsidP="008404F1">
            <w:pPr>
              <w:ind w:firstLine="0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91042" w:rsidRPr="00C258DB" w:rsidRDefault="00D91042" w:rsidP="008404F1">
            <w:pPr>
              <w:ind w:firstLine="0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42" w:rsidRPr="00C258DB" w:rsidRDefault="00D91042" w:rsidP="008404F1">
            <w:pPr>
              <w:ind w:firstLine="0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C258DB">
              <w:rPr>
                <w:rFonts w:cs="Arial"/>
                <w:color w:val="000000"/>
                <w:sz w:val="14"/>
                <w:szCs w:val="14"/>
              </w:rPr>
              <w:t>4 350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42" w:rsidRPr="00C258DB" w:rsidRDefault="00D91042" w:rsidP="008404F1">
            <w:pPr>
              <w:ind w:firstLine="0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C258DB">
              <w:rPr>
                <w:rFonts w:cs="Arial"/>
                <w:color w:val="000000"/>
                <w:sz w:val="14"/>
                <w:szCs w:val="14"/>
              </w:rPr>
              <w:t>2 282</w:t>
            </w:r>
          </w:p>
        </w:tc>
        <w:tc>
          <w:tcPr>
            <w:tcW w:w="149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91042" w:rsidRPr="00C258DB" w:rsidRDefault="00D91042" w:rsidP="008404F1">
            <w:pPr>
              <w:ind w:firstLine="0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D91042" w:rsidRPr="00C258DB" w:rsidTr="008404F1">
        <w:trPr>
          <w:trHeight w:val="30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42" w:rsidRPr="00C258DB" w:rsidRDefault="00D91042" w:rsidP="008404F1">
            <w:pPr>
              <w:ind w:firstLine="0"/>
              <w:jc w:val="center"/>
              <w:rPr>
                <w:rFonts w:cs="Arial"/>
                <w:bCs/>
                <w:color w:val="000000"/>
                <w:sz w:val="14"/>
                <w:szCs w:val="1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42" w:rsidRPr="00C258DB" w:rsidRDefault="00D91042" w:rsidP="008404F1">
            <w:pPr>
              <w:ind w:firstLine="0"/>
              <w:rPr>
                <w:rFonts w:cs="Arial"/>
                <w:color w:val="000000"/>
                <w:sz w:val="14"/>
                <w:szCs w:val="14"/>
              </w:rPr>
            </w:pPr>
            <w:r w:rsidRPr="00C258DB">
              <w:rPr>
                <w:rFonts w:cs="Arial"/>
                <w:color w:val="000000"/>
                <w:sz w:val="14"/>
                <w:szCs w:val="14"/>
              </w:rPr>
              <w:t xml:space="preserve">- </w:t>
            </w:r>
            <w:proofErr w:type="spellStart"/>
            <w:r w:rsidRPr="00C258DB">
              <w:rPr>
                <w:rFonts w:cs="Arial"/>
                <w:color w:val="000000"/>
                <w:sz w:val="14"/>
                <w:szCs w:val="14"/>
              </w:rPr>
              <w:t>Хета</w:t>
            </w:r>
            <w:proofErr w:type="spellEnd"/>
          </w:p>
        </w:tc>
        <w:tc>
          <w:tcPr>
            <w:tcW w:w="81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91042" w:rsidRPr="00C258DB" w:rsidRDefault="00D91042" w:rsidP="008404F1">
            <w:pPr>
              <w:ind w:firstLine="0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91042" w:rsidRPr="00C258DB" w:rsidRDefault="00D91042" w:rsidP="008404F1">
            <w:pPr>
              <w:ind w:firstLine="0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91042" w:rsidRPr="00C258DB" w:rsidRDefault="00D91042" w:rsidP="008404F1">
            <w:pPr>
              <w:ind w:firstLine="0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6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91042" w:rsidRPr="00C258DB" w:rsidRDefault="00D91042" w:rsidP="008404F1">
            <w:pPr>
              <w:ind w:firstLine="0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8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91042" w:rsidRPr="00C258DB" w:rsidRDefault="00D91042" w:rsidP="008404F1">
            <w:pPr>
              <w:ind w:firstLine="0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9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91042" w:rsidRPr="00C258DB" w:rsidRDefault="00D91042" w:rsidP="008404F1">
            <w:pPr>
              <w:ind w:firstLine="0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91042" w:rsidRPr="00C258DB" w:rsidRDefault="00D91042" w:rsidP="008404F1">
            <w:pPr>
              <w:ind w:firstLine="0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42" w:rsidRPr="00C258DB" w:rsidRDefault="00D91042" w:rsidP="008404F1">
            <w:pPr>
              <w:ind w:firstLine="0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C258DB">
              <w:rPr>
                <w:rFonts w:cs="Arial"/>
                <w:color w:val="000000"/>
                <w:sz w:val="14"/>
                <w:szCs w:val="14"/>
              </w:rPr>
              <w:t>7 727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42" w:rsidRPr="00C258DB" w:rsidRDefault="00D91042" w:rsidP="008404F1">
            <w:pPr>
              <w:ind w:firstLine="0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C258DB">
              <w:rPr>
                <w:rFonts w:cs="Arial"/>
                <w:color w:val="000000"/>
                <w:sz w:val="14"/>
                <w:szCs w:val="14"/>
              </w:rPr>
              <w:t>4 054</w:t>
            </w:r>
          </w:p>
        </w:tc>
        <w:tc>
          <w:tcPr>
            <w:tcW w:w="149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91042" w:rsidRPr="00C258DB" w:rsidRDefault="00D91042" w:rsidP="008404F1">
            <w:pPr>
              <w:ind w:firstLine="0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D91042" w:rsidRPr="00C258DB" w:rsidTr="008404F1">
        <w:trPr>
          <w:trHeight w:val="300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42" w:rsidRPr="00C258DB" w:rsidRDefault="00D91042" w:rsidP="008404F1">
            <w:pPr>
              <w:ind w:firstLine="0"/>
              <w:jc w:val="center"/>
              <w:rPr>
                <w:rFonts w:cs="Arial"/>
                <w:bCs/>
                <w:color w:val="000000"/>
                <w:sz w:val="14"/>
                <w:szCs w:val="1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42" w:rsidRPr="00C258DB" w:rsidRDefault="00D91042" w:rsidP="008404F1">
            <w:pPr>
              <w:ind w:firstLine="0"/>
              <w:rPr>
                <w:rFonts w:cs="Arial"/>
                <w:color w:val="000000"/>
                <w:sz w:val="14"/>
                <w:szCs w:val="14"/>
              </w:rPr>
            </w:pPr>
            <w:r w:rsidRPr="00C258DB">
              <w:rPr>
                <w:rFonts w:cs="Arial"/>
                <w:color w:val="000000"/>
                <w:sz w:val="14"/>
                <w:szCs w:val="14"/>
              </w:rPr>
              <w:t xml:space="preserve">- </w:t>
            </w:r>
            <w:proofErr w:type="spellStart"/>
            <w:r w:rsidRPr="00C258DB">
              <w:rPr>
                <w:rFonts w:cs="Arial"/>
                <w:color w:val="000000"/>
                <w:sz w:val="14"/>
                <w:szCs w:val="14"/>
              </w:rPr>
              <w:t>Катырык</w:t>
            </w:r>
            <w:proofErr w:type="spellEnd"/>
          </w:p>
        </w:tc>
        <w:tc>
          <w:tcPr>
            <w:tcW w:w="81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91042" w:rsidRPr="00C258DB" w:rsidRDefault="00D91042" w:rsidP="008404F1">
            <w:pPr>
              <w:ind w:firstLine="0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7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42" w:rsidRPr="00C258DB" w:rsidRDefault="00D91042" w:rsidP="008404F1">
            <w:pPr>
              <w:ind w:firstLine="0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42" w:rsidRPr="00C258DB" w:rsidRDefault="00D91042" w:rsidP="008404F1">
            <w:pPr>
              <w:ind w:firstLine="0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6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91042" w:rsidRPr="00C258DB" w:rsidRDefault="00D91042" w:rsidP="008404F1">
            <w:pPr>
              <w:ind w:firstLine="0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8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42" w:rsidRPr="00C258DB" w:rsidRDefault="00D91042" w:rsidP="008404F1">
            <w:pPr>
              <w:ind w:firstLine="0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42" w:rsidRPr="00C258DB" w:rsidRDefault="00D91042" w:rsidP="008404F1">
            <w:pPr>
              <w:ind w:firstLine="0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42" w:rsidRPr="00C258DB" w:rsidRDefault="00D91042" w:rsidP="008404F1">
            <w:pPr>
              <w:ind w:firstLine="0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42" w:rsidRPr="00C258DB" w:rsidRDefault="00D91042" w:rsidP="008404F1">
            <w:pPr>
              <w:ind w:firstLine="0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C258DB">
              <w:rPr>
                <w:rFonts w:cs="Arial"/>
                <w:color w:val="000000"/>
                <w:sz w:val="14"/>
                <w:szCs w:val="14"/>
              </w:rPr>
              <w:t>9 673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42" w:rsidRPr="00C258DB" w:rsidRDefault="00D91042" w:rsidP="008404F1">
            <w:pPr>
              <w:ind w:firstLine="0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C258DB">
              <w:rPr>
                <w:rFonts w:cs="Arial"/>
                <w:color w:val="000000"/>
                <w:sz w:val="14"/>
                <w:szCs w:val="14"/>
              </w:rPr>
              <w:t>5 074</w:t>
            </w:r>
          </w:p>
        </w:tc>
        <w:tc>
          <w:tcPr>
            <w:tcW w:w="149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91042" w:rsidRPr="00C258DB" w:rsidRDefault="00D91042" w:rsidP="008404F1">
            <w:pPr>
              <w:ind w:firstLine="0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D91042" w:rsidRPr="00C258DB" w:rsidTr="008404F1">
        <w:trPr>
          <w:trHeight w:val="30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42" w:rsidRPr="00C258DB" w:rsidRDefault="00D91042" w:rsidP="008404F1">
            <w:pPr>
              <w:ind w:firstLine="0"/>
              <w:jc w:val="center"/>
              <w:rPr>
                <w:rFonts w:cs="Arial"/>
                <w:bCs/>
                <w:color w:val="000000"/>
                <w:sz w:val="14"/>
                <w:szCs w:val="14"/>
              </w:rPr>
            </w:pPr>
            <w:r w:rsidRPr="00C258DB">
              <w:rPr>
                <w:rFonts w:cs="Arial"/>
                <w:bCs/>
                <w:color w:val="000000"/>
                <w:sz w:val="14"/>
                <w:szCs w:val="14"/>
              </w:rPr>
              <w:t>19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42" w:rsidRPr="00C258DB" w:rsidRDefault="00D91042" w:rsidP="008404F1">
            <w:pPr>
              <w:ind w:firstLine="0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C258DB">
              <w:rPr>
                <w:rFonts w:cs="Arial"/>
                <w:b/>
                <w:bCs/>
                <w:color w:val="000000"/>
                <w:sz w:val="14"/>
                <w:szCs w:val="14"/>
              </w:rPr>
              <w:t>Аэропорт «Хатанга»</w:t>
            </w:r>
          </w:p>
        </w:tc>
        <w:tc>
          <w:tcPr>
            <w:tcW w:w="81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91042" w:rsidRPr="00C258DB" w:rsidRDefault="00D91042" w:rsidP="008404F1">
            <w:pPr>
              <w:ind w:firstLine="0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7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91042" w:rsidRPr="00C258DB" w:rsidRDefault="00D91042" w:rsidP="008404F1">
            <w:pPr>
              <w:ind w:firstLine="0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C258DB">
              <w:rPr>
                <w:rFonts w:cs="Arial"/>
                <w:color w:val="000000"/>
                <w:sz w:val="14"/>
                <w:szCs w:val="14"/>
              </w:rPr>
              <w:t>80</w:t>
            </w:r>
          </w:p>
        </w:tc>
        <w:tc>
          <w:tcPr>
            <w:tcW w:w="12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91042" w:rsidRPr="00C258DB" w:rsidRDefault="00D91042" w:rsidP="008404F1">
            <w:pPr>
              <w:ind w:firstLine="0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C258DB">
              <w:rPr>
                <w:rFonts w:cs="Arial"/>
                <w:color w:val="000000"/>
                <w:sz w:val="14"/>
                <w:szCs w:val="14"/>
              </w:rPr>
              <w:t>18</w:t>
            </w:r>
          </w:p>
        </w:tc>
        <w:tc>
          <w:tcPr>
            <w:tcW w:w="126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91042" w:rsidRPr="00C258DB" w:rsidRDefault="00D91042" w:rsidP="008404F1">
            <w:pPr>
              <w:ind w:firstLine="0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80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91042" w:rsidRPr="00C258DB" w:rsidRDefault="00D91042" w:rsidP="008404F1">
            <w:pPr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C258DB">
              <w:rPr>
                <w:rFonts w:cs="Arial"/>
                <w:color w:val="000000"/>
                <w:sz w:val="14"/>
                <w:szCs w:val="14"/>
              </w:rPr>
              <w:t xml:space="preserve">Январь – февраль - еженедельно по 4 дням недели. </w:t>
            </w:r>
          </w:p>
          <w:p w:rsidR="00D91042" w:rsidRPr="00C258DB" w:rsidRDefault="00D91042" w:rsidP="008404F1">
            <w:pPr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C258DB">
              <w:rPr>
                <w:rFonts w:cs="Arial"/>
                <w:color w:val="000000"/>
                <w:sz w:val="14"/>
                <w:szCs w:val="14"/>
              </w:rPr>
              <w:t xml:space="preserve">Март – декабрь - </w:t>
            </w:r>
          </w:p>
          <w:p w:rsidR="00D91042" w:rsidRPr="00C258DB" w:rsidRDefault="00D91042" w:rsidP="008404F1">
            <w:pPr>
              <w:ind w:firstLine="0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C258DB">
              <w:rPr>
                <w:rFonts w:cs="Arial"/>
                <w:color w:val="000000"/>
                <w:sz w:val="14"/>
                <w:szCs w:val="14"/>
              </w:rPr>
              <w:t>еженедельно по 1 и 4 дням недели, кроме июля - сентября. Количество рейсов вне расписания - 11</w:t>
            </w:r>
          </w:p>
        </w:tc>
        <w:tc>
          <w:tcPr>
            <w:tcW w:w="139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91042" w:rsidRPr="00C258DB" w:rsidRDefault="00D91042" w:rsidP="008404F1">
            <w:pPr>
              <w:ind w:firstLine="0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C258DB">
              <w:rPr>
                <w:rFonts w:cs="Arial"/>
                <w:color w:val="000000"/>
                <w:sz w:val="14"/>
                <w:szCs w:val="14"/>
              </w:rPr>
              <w:t>3,417</w:t>
            </w:r>
          </w:p>
        </w:tc>
        <w:tc>
          <w:tcPr>
            <w:tcW w:w="109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91042" w:rsidRPr="00C258DB" w:rsidRDefault="00D91042" w:rsidP="008404F1">
            <w:pPr>
              <w:ind w:firstLine="0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C258DB">
              <w:rPr>
                <w:rFonts w:cs="Arial"/>
                <w:color w:val="000000"/>
                <w:sz w:val="14"/>
                <w:szCs w:val="14"/>
              </w:rPr>
              <w:t>273,360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42" w:rsidRPr="00C258DB" w:rsidRDefault="00D91042" w:rsidP="008404F1">
            <w:pPr>
              <w:ind w:firstLine="0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C258DB">
              <w:rPr>
                <w:rFonts w:cs="Arial"/>
                <w:b/>
                <w:bCs/>
                <w:color w:val="000000"/>
                <w:sz w:val="14"/>
                <w:szCs w:val="14"/>
              </w:rPr>
              <w:t>×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42" w:rsidRPr="00C258DB" w:rsidRDefault="00D91042" w:rsidP="008404F1">
            <w:pPr>
              <w:ind w:firstLine="0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C258DB">
              <w:rPr>
                <w:rFonts w:cs="Arial"/>
                <w:b/>
                <w:bCs/>
                <w:color w:val="000000"/>
                <w:sz w:val="14"/>
                <w:szCs w:val="14"/>
              </w:rPr>
              <w:t>×</w:t>
            </w:r>
          </w:p>
        </w:tc>
        <w:tc>
          <w:tcPr>
            <w:tcW w:w="149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91042" w:rsidRPr="00C258DB" w:rsidRDefault="00D91042" w:rsidP="008404F1">
            <w:pPr>
              <w:ind w:firstLine="0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D91042" w:rsidRPr="00C258DB" w:rsidTr="008404F1">
        <w:trPr>
          <w:trHeight w:val="30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42" w:rsidRPr="00C258DB" w:rsidRDefault="00D91042" w:rsidP="008404F1">
            <w:pPr>
              <w:ind w:firstLine="0"/>
              <w:jc w:val="center"/>
              <w:rPr>
                <w:rFonts w:cs="Arial"/>
                <w:bCs/>
                <w:color w:val="000000"/>
                <w:sz w:val="14"/>
                <w:szCs w:val="1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42" w:rsidRPr="00C258DB" w:rsidRDefault="00D91042" w:rsidP="008404F1">
            <w:pPr>
              <w:ind w:firstLine="0"/>
              <w:rPr>
                <w:rFonts w:cs="Arial"/>
                <w:color w:val="000000"/>
                <w:sz w:val="14"/>
                <w:szCs w:val="14"/>
              </w:rPr>
            </w:pPr>
            <w:r w:rsidRPr="00C258DB">
              <w:rPr>
                <w:rFonts w:cs="Arial"/>
                <w:color w:val="000000"/>
                <w:sz w:val="14"/>
                <w:szCs w:val="14"/>
              </w:rPr>
              <w:t xml:space="preserve">- </w:t>
            </w:r>
            <w:proofErr w:type="spellStart"/>
            <w:r w:rsidRPr="00C258DB">
              <w:rPr>
                <w:rFonts w:cs="Arial"/>
                <w:color w:val="000000"/>
                <w:sz w:val="14"/>
                <w:szCs w:val="14"/>
              </w:rPr>
              <w:t>Новорыбная</w:t>
            </w:r>
            <w:proofErr w:type="spellEnd"/>
          </w:p>
        </w:tc>
        <w:tc>
          <w:tcPr>
            <w:tcW w:w="81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91042" w:rsidRPr="00C258DB" w:rsidRDefault="00D91042" w:rsidP="008404F1">
            <w:pPr>
              <w:ind w:firstLine="0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91042" w:rsidRPr="00C258DB" w:rsidRDefault="00D91042" w:rsidP="008404F1">
            <w:pPr>
              <w:ind w:firstLine="0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91042" w:rsidRPr="00C258DB" w:rsidRDefault="00D91042" w:rsidP="008404F1">
            <w:pPr>
              <w:ind w:firstLine="0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6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91042" w:rsidRPr="00C258DB" w:rsidRDefault="00D91042" w:rsidP="008404F1">
            <w:pPr>
              <w:ind w:firstLine="0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8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91042" w:rsidRPr="00C258DB" w:rsidRDefault="00D91042" w:rsidP="008404F1">
            <w:pPr>
              <w:ind w:firstLine="0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9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91042" w:rsidRPr="00C258DB" w:rsidRDefault="00D91042" w:rsidP="008404F1">
            <w:pPr>
              <w:ind w:firstLine="0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91042" w:rsidRPr="00C258DB" w:rsidRDefault="00D91042" w:rsidP="008404F1">
            <w:pPr>
              <w:ind w:firstLine="0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42" w:rsidRPr="00C258DB" w:rsidRDefault="00D91042" w:rsidP="008404F1">
            <w:pPr>
              <w:ind w:firstLine="0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C258DB">
              <w:rPr>
                <w:rFonts w:cs="Arial"/>
                <w:color w:val="000000"/>
                <w:sz w:val="14"/>
                <w:szCs w:val="14"/>
              </w:rPr>
              <w:t>9 673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42" w:rsidRPr="00C258DB" w:rsidRDefault="00D91042" w:rsidP="008404F1">
            <w:pPr>
              <w:ind w:firstLine="0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C258DB">
              <w:rPr>
                <w:rFonts w:cs="Arial"/>
                <w:color w:val="000000"/>
                <w:sz w:val="14"/>
                <w:szCs w:val="14"/>
              </w:rPr>
              <w:t>5 074</w:t>
            </w:r>
          </w:p>
        </w:tc>
        <w:tc>
          <w:tcPr>
            <w:tcW w:w="149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91042" w:rsidRPr="00C258DB" w:rsidRDefault="00D91042" w:rsidP="008404F1">
            <w:pPr>
              <w:ind w:firstLine="0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D91042" w:rsidRPr="00C258DB" w:rsidTr="008404F1">
        <w:trPr>
          <w:trHeight w:val="30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42" w:rsidRPr="00C258DB" w:rsidRDefault="00D91042" w:rsidP="008404F1">
            <w:pPr>
              <w:ind w:firstLine="0"/>
              <w:jc w:val="center"/>
              <w:rPr>
                <w:rFonts w:cs="Arial"/>
                <w:bCs/>
                <w:color w:val="000000"/>
                <w:sz w:val="14"/>
                <w:szCs w:val="1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42" w:rsidRPr="00C258DB" w:rsidRDefault="00D91042" w:rsidP="008404F1">
            <w:pPr>
              <w:ind w:firstLine="0"/>
              <w:rPr>
                <w:rFonts w:cs="Arial"/>
                <w:color w:val="000000"/>
                <w:sz w:val="14"/>
                <w:szCs w:val="14"/>
              </w:rPr>
            </w:pPr>
            <w:r w:rsidRPr="00C258DB">
              <w:rPr>
                <w:rFonts w:cs="Arial"/>
                <w:color w:val="000000"/>
                <w:sz w:val="14"/>
                <w:szCs w:val="14"/>
              </w:rPr>
              <w:t xml:space="preserve">- </w:t>
            </w:r>
            <w:proofErr w:type="spellStart"/>
            <w:r w:rsidRPr="00C258DB">
              <w:rPr>
                <w:rFonts w:cs="Arial"/>
                <w:color w:val="000000"/>
                <w:sz w:val="14"/>
                <w:szCs w:val="14"/>
              </w:rPr>
              <w:t>Сындасско</w:t>
            </w:r>
            <w:proofErr w:type="spellEnd"/>
          </w:p>
        </w:tc>
        <w:tc>
          <w:tcPr>
            <w:tcW w:w="81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91042" w:rsidRPr="00C258DB" w:rsidRDefault="00D91042" w:rsidP="008404F1">
            <w:pPr>
              <w:ind w:firstLine="0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91042" w:rsidRPr="00C258DB" w:rsidRDefault="00D91042" w:rsidP="008404F1">
            <w:pPr>
              <w:ind w:firstLine="0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91042" w:rsidRPr="00C258DB" w:rsidRDefault="00D91042" w:rsidP="008404F1">
            <w:pPr>
              <w:ind w:firstLine="0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6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91042" w:rsidRPr="00C258DB" w:rsidRDefault="00D91042" w:rsidP="008404F1">
            <w:pPr>
              <w:ind w:firstLine="0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8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91042" w:rsidRPr="00C258DB" w:rsidRDefault="00D91042" w:rsidP="008404F1">
            <w:pPr>
              <w:ind w:firstLine="0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9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91042" w:rsidRPr="00C258DB" w:rsidRDefault="00D91042" w:rsidP="008404F1">
            <w:pPr>
              <w:ind w:firstLine="0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91042" w:rsidRPr="00C258DB" w:rsidRDefault="00D91042" w:rsidP="008404F1">
            <w:pPr>
              <w:ind w:firstLine="0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42" w:rsidRPr="00C258DB" w:rsidRDefault="00D91042" w:rsidP="008404F1">
            <w:pPr>
              <w:ind w:firstLine="0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C258DB">
              <w:rPr>
                <w:rFonts w:cs="Arial"/>
                <w:color w:val="000000"/>
                <w:sz w:val="14"/>
                <w:szCs w:val="14"/>
              </w:rPr>
              <w:t>14 539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42" w:rsidRPr="00C258DB" w:rsidRDefault="00D91042" w:rsidP="008404F1">
            <w:pPr>
              <w:ind w:firstLine="0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C258DB">
              <w:rPr>
                <w:rFonts w:cs="Arial"/>
                <w:color w:val="000000"/>
                <w:sz w:val="14"/>
                <w:szCs w:val="14"/>
              </w:rPr>
              <w:t>6 710</w:t>
            </w:r>
          </w:p>
        </w:tc>
        <w:tc>
          <w:tcPr>
            <w:tcW w:w="149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91042" w:rsidRPr="00C258DB" w:rsidRDefault="00D91042" w:rsidP="008404F1">
            <w:pPr>
              <w:ind w:firstLine="0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D91042" w:rsidRPr="00C258DB" w:rsidTr="008404F1">
        <w:trPr>
          <w:trHeight w:val="300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42" w:rsidRPr="00C258DB" w:rsidRDefault="00D91042" w:rsidP="008404F1">
            <w:pPr>
              <w:ind w:firstLine="0"/>
              <w:jc w:val="center"/>
              <w:rPr>
                <w:rFonts w:cs="Arial"/>
                <w:bCs/>
                <w:color w:val="000000"/>
                <w:sz w:val="14"/>
                <w:szCs w:val="1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42" w:rsidRPr="00C258DB" w:rsidRDefault="00D91042" w:rsidP="008404F1">
            <w:pPr>
              <w:ind w:firstLine="0"/>
              <w:rPr>
                <w:rFonts w:cs="Arial"/>
                <w:color w:val="000000"/>
                <w:sz w:val="14"/>
                <w:szCs w:val="14"/>
              </w:rPr>
            </w:pPr>
            <w:r w:rsidRPr="00C258DB">
              <w:rPr>
                <w:rFonts w:cs="Arial"/>
                <w:color w:val="000000"/>
                <w:sz w:val="14"/>
                <w:szCs w:val="14"/>
              </w:rPr>
              <w:t xml:space="preserve">- </w:t>
            </w:r>
            <w:proofErr w:type="spellStart"/>
            <w:r w:rsidRPr="00C258DB">
              <w:rPr>
                <w:rFonts w:cs="Arial"/>
                <w:color w:val="000000"/>
                <w:sz w:val="14"/>
                <w:szCs w:val="14"/>
              </w:rPr>
              <w:t>Попигай</w:t>
            </w:r>
            <w:proofErr w:type="spellEnd"/>
          </w:p>
        </w:tc>
        <w:tc>
          <w:tcPr>
            <w:tcW w:w="81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91042" w:rsidRPr="00C258DB" w:rsidRDefault="00D91042" w:rsidP="008404F1">
            <w:pPr>
              <w:ind w:firstLine="0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7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42" w:rsidRPr="00C258DB" w:rsidRDefault="00D91042" w:rsidP="008404F1">
            <w:pPr>
              <w:ind w:firstLine="0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42" w:rsidRPr="00C258DB" w:rsidRDefault="00D91042" w:rsidP="008404F1">
            <w:pPr>
              <w:ind w:firstLine="0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6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91042" w:rsidRPr="00C258DB" w:rsidRDefault="00D91042" w:rsidP="008404F1">
            <w:pPr>
              <w:ind w:firstLine="0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8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42" w:rsidRPr="00C258DB" w:rsidRDefault="00D91042" w:rsidP="008404F1">
            <w:pPr>
              <w:ind w:firstLine="0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42" w:rsidRPr="00C258DB" w:rsidRDefault="00D91042" w:rsidP="008404F1">
            <w:pPr>
              <w:ind w:firstLine="0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42" w:rsidRPr="00C258DB" w:rsidRDefault="00D91042" w:rsidP="008404F1">
            <w:pPr>
              <w:ind w:firstLine="0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42" w:rsidRPr="00C258DB" w:rsidRDefault="00D91042" w:rsidP="008404F1">
            <w:pPr>
              <w:ind w:firstLine="0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C258DB">
              <w:rPr>
                <w:rFonts w:cs="Arial"/>
                <w:color w:val="000000"/>
                <w:sz w:val="14"/>
                <w:szCs w:val="14"/>
              </w:rPr>
              <w:t>13 394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42" w:rsidRPr="00C258DB" w:rsidRDefault="00D91042" w:rsidP="008404F1">
            <w:pPr>
              <w:ind w:firstLine="0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C258DB">
              <w:rPr>
                <w:rFonts w:cs="Arial"/>
                <w:color w:val="000000"/>
                <w:sz w:val="14"/>
                <w:szCs w:val="14"/>
              </w:rPr>
              <w:t>6 322</w:t>
            </w:r>
          </w:p>
        </w:tc>
        <w:tc>
          <w:tcPr>
            <w:tcW w:w="149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91042" w:rsidRPr="00C258DB" w:rsidRDefault="00D91042" w:rsidP="008404F1">
            <w:pPr>
              <w:ind w:firstLine="0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D91042" w:rsidRPr="00C258DB" w:rsidTr="008404F1">
        <w:trPr>
          <w:trHeight w:val="30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42" w:rsidRPr="00C258DB" w:rsidRDefault="00D91042" w:rsidP="008404F1">
            <w:pPr>
              <w:ind w:firstLine="0"/>
              <w:jc w:val="center"/>
              <w:rPr>
                <w:rFonts w:cs="Arial"/>
                <w:bCs/>
                <w:color w:val="000000"/>
                <w:sz w:val="14"/>
                <w:szCs w:val="14"/>
              </w:rPr>
            </w:pPr>
            <w:r w:rsidRPr="00C258DB">
              <w:rPr>
                <w:rFonts w:cs="Arial"/>
                <w:bCs/>
                <w:color w:val="000000"/>
                <w:sz w:val="14"/>
                <w:szCs w:val="14"/>
              </w:rPr>
              <w:t>20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42" w:rsidRPr="00C258DB" w:rsidRDefault="00D91042" w:rsidP="008404F1">
            <w:pPr>
              <w:ind w:firstLine="0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C258DB">
              <w:rPr>
                <w:rFonts w:cs="Arial"/>
                <w:b/>
                <w:bCs/>
                <w:color w:val="000000"/>
                <w:sz w:val="14"/>
                <w:szCs w:val="14"/>
              </w:rPr>
              <w:t>Аэропорт «Хатанга»</w:t>
            </w:r>
          </w:p>
        </w:tc>
        <w:tc>
          <w:tcPr>
            <w:tcW w:w="81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91042" w:rsidRPr="00C258DB" w:rsidRDefault="00D91042" w:rsidP="008404F1">
            <w:pPr>
              <w:ind w:firstLine="0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7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91042" w:rsidRPr="00C258DB" w:rsidRDefault="00D91042" w:rsidP="008404F1">
            <w:pPr>
              <w:ind w:firstLine="0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C258DB">
              <w:rPr>
                <w:rFonts w:cs="Arial"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12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91042" w:rsidRPr="00C258DB" w:rsidRDefault="00D91042" w:rsidP="008404F1">
            <w:pPr>
              <w:ind w:firstLine="0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C258DB">
              <w:rPr>
                <w:rFonts w:cs="Arial"/>
                <w:bCs/>
                <w:color w:val="000000"/>
                <w:sz w:val="14"/>
                <w:szCs w:val="14"/>
              </w:rPr>
              <w:t>18</w:t>
            </w:r>
          </w:p>
        </w:tc>
        <w:tc>
          <w:tcPr>
            <w:tcW w:w="126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91042" w:rsidRPr="00C258DB" w:rsidRDefault="00D91042" w:rsidP="008404F1">
            <w:pPr>
              <w:ind w:firstLine="0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80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91042" w:rsidRPr="00C258DB" w:rsidRDefault="00D91042" w:rsidP="008404F1">
            <w:pPr>
              <w:ind w:firstLine="0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C258DB">
              <w:rPr>
                <w:rFonts w:cs="Arial"/>
                <w:bCs/>
                <w:color w:val="000000"/>
                <w:sz w:val="14"/>
                <w:szCs w:val="14"/>
              </w:rPr>
              <w:t xml:space="preserve">Один раз месяц по накоплению пассажиров по 5 дням недели </w:t>
            </w:r>
          </w:p>
        </w:tc>
        <w:tc>
          <w:tcPr>
            <w:tcW w:w="139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91042" w:rsidRPr="00C258DB" w:rsidRDefault="00D91042" w:rsidP="008404F1">
            <w:pPr>
              <w:ind w:firstLine="0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C258DB">
              <w:rPr>
                <w:rFonts w:cs="Arial"/>
                <w:bCs/>
                <w:color w:val="000000"/>
                <w:sz w:val="14"/>
                <w:szCs w:val="14"/>
              </w:rPr>
              <w:t>0,333</w:t>
            </w:r>
          </w:p>
        </w:tc>
        <w:tc>
          <w:tcPr>
            <w:tcW w:w="109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91042" w:rsidRPr="00C258DB" w:rsidRDefault="00D91042" w:rsidP="008404F1">
            <w:pPr>
              <w:ind w:firstLine="0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C258DB">
              <w:rPr>
                <w:rFonts w:cs="Arial"/>
                <w:bCs/>
                <w:color w:val="000000"/>
                <w:sz w:val="14"/>
                <w:szCs w:val="14"/>
              </w:rPr>
              <w:t>1,665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42" w:rsidRPr="00C258DB" w:rsidRDefault="00D91042" w:rsidP="008404F1">
            <w:pPr>
              <w:ind w:firstLine="0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C258DB">
              <w:rPr>
                <w:rFonts w:cs="Arial"/>
                <w:bCs/>
                <w:color w:val="000000"/>
                <w:sz w:val="14"/>
                <w:szCs w:val="14"/>
              </w:rPr>
              <w:t>×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42" w:rsidRPr="00C258DB" w:rsidRDefault="00D91042" w:rsidP="008404F1">
            <w:pPr>
              <w:ind w:firstLine="0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C258DB">
              <w:rPr>
                <w:rFonts w:cs="Arial"/>
                <w:bCs/>
                <w:color w:val="000000"/>
                <w:sz w:val="14"/>
                <w:szCs w:val="14"/>
              </w:rPr>
              <w:t>×</w:t>
            </w:r>
          </w:p>
        </w:tc>
        <w:tc>
          <w:tcPr>
            <w:tcW w:w="149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91042" w:rsidRPr="00C258DB" w:rsidRDefault="00D91042" w:rsidP="008404F1">
            <w:pPr>
              <w:ind w:firstLine="0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D91042" w:rsidRPr="00C258DB" w:rsidTr="008404F1">
        <w:trPr>
          <w:trHeight w:val="300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42" w:rsidRPr="00C258DB" w:rsidRDefault="00D91042" w:rsidP="008404F1">
            <w:pPr>
              <w:ind w:firstLine="0"/>
              <w:jc w:val="center"/>
              <w:rPr>
                <w:rFonts w:cs="Arial"/>
                <w:bCs/>
                <w:color w:val="000000"/>
                <w:sz w:val="14"/>
                <w:szCs w:val="1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42" w:rsidRPr="00C258DB" w:rsidRDefault="00D91042" w:rsidP="008404F1">
            <w:pPr>
              <w:ind w:firstLine="0"/>
              <w:rPr>
                <w:rFonts w:cs="Arial"/>
                <w:bCs/>
                <w:color w:val="000000"/>
                <w:sz w:val="14"/>
                <w:szCs w:val="14"/>
              </w:rPr>
            </w:pPr>
            <w:r w:rsidRPr="00C258DB">
              <w:rPr>
                <w:rFonts w:cs="Arial"/>
                <w:bCs/>
                <w:color w:val="000000"/>
                <w:sz w:val="14"/>
                <w:szCs w:val="14"/>
              </w:rPr>
              <w:t>- Кресты</w:t>
            </w:r>
          </w:p>
        </w:tc>
        <w:tc>
          <w:tcPr>
            <w:tcW w:w="81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91042" w:rsidRPr="00C258DB" w:rsidRDefault="00D91042" w:rsidP="008404F1">
            <w:pPr>
              <w:ind w:firstLine="0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7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42" w:rsidRPr="00C258DB" w:rsidRDefault="00D91042" w:rsidP="008404F1">
            <w:pPr>
              <w:ind w:firstLine="0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42" w:rsidRPr="00C258DB" w:rsidRDefault="00D91042" w:rsidP="008404F1">
            <w:pPr>
              <w:ind w:firstLine="0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6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91042" w:rsidRPr="00C258DB" w:rsidRDefault="00D91042" w:rsidP="008404F1">
            <w:pPr>
              <w:ind w:firstLine="0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8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42" w:rsidRPr="00C258DB" w:rsidRDefault="00D91042" w:rsidP="008404F1">
            <w:pPr>
              <w:ind w:firstLine="0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42" w:rsidRPr="00C258DB" w:rsidRDefault="00D91042" w:rsidP="008404F1">
            <w:pPr>
              <w:ind w:firstLine="0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42" w:rsidRPr="00C258DB" w:rsidRDefault="00D91042" w:rsidP="008404F1">
            <w:pPr>
              <w:ind w:firstLine="0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42" w:rsidRPr="00C258DB" w:rsidRDefault="00D91042" w:rsidP="008404F1">
            <w:pPr>
              <w:ind w:firstLine="0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C258DB">
              <w:rPr>
                <w:rFonts w:cs="Arial"/>
                <w:bCs/>
                <w:color w:val="000000"/>
                <w:sz w:val="14"/>
                <w:szCs w:val="14"/>
              </w:rPr>
              <w:t>763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42" w:rsidRPr="00C258DB" w:rsidRDefault="00D91042" w:rsidP="008404F1">
            <w:pPr>
              <w:ind w:firstLine="0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C258DB">
              <w:rPr>
                <w:rFonts w:cs="Arial"/>
                <w:bCs/>
                <w:color w:val="000000"/>
                <w:sz w:val="14"/>
                <w:szCs w:val="14"/>
              </w:rPr>
              <w:t>763</w:t>
            </w:r>
          </w:p>
        </w:tc>
        <w:tc>
          <w:tcPr>
            <w:tcW w:w="149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91042" w:rsidRPr="00C258DB" w:rsidRDefault="00D91042" w:rsidP="008404F1">
            <w:pPr>
              <w:ind w:firstLine="0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D91042" w:rsidRPr="00C258DB" w:rsidTr="008404F1">
        <w:trPr>
          <w:trHeight w:val="30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42" w:rsidRPr="00C258DB" w:rsidRDefault="00D91042" w:rsidP="008404F1">
            <w:pPr>
              <w:ind w:firstLine="0"/>
              <w:jc w:val="center"/>
              <w:rPr>
                <w:rFonts w:cs="Arial"/>
                <w:bCs/>
                <w:color w:val="000000"/>
                <w:sz w:val="14"/>
                <w:szCs w:val="14"/>
              </w:rPr>
            </w:pPr>
            <w:r w:rsidRPr="00C258DB">
              <w:rPr>
                <w:rFonts w:cs="Arial"/>
                <w:bCs/>
                <w:color w:val="000000"/>
                <w:sz w:val="14"/>
                <w:szCs w:val="14"/>
              </w:rPr>
              <w:t>21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42" w:rsidRPr="00C258DB" w:rsidRDefault="00D91042" w:rsidP="008404F1">
            <w:pPr>
              <w:ind w:firstLine="0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C258DB">
              <w:rPr>
                <w:rFonts w:cs="Arial"/>
                <w:b/>
                <w:bCs/>
                <w:color w:val="000000"/>
                <w:sz w:val="14"/>
                <w:szCs w:val="14"/>
              </w:rPr>
              <w:t>Аэропорт «Хатанга»</w:t>
            </w:r>
          </w:p>
        </w:tc>
        <w:tc>
          <w:tcPr>
            <w:tcW w:w="81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91042" w:rsidRPr="00C258DB" w:rsidRDefault="00D91042" w:rsidP="008404F1">
            <w:pPr>
              <w:ind w:firstLine="0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7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91042" w:rsidRPr="00C258DB" w:rsidRDefault="00D91042" w:rsidP="008404F1">
            <w:pPr>
              <w:ind w:firstLine="0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C258DB">
              <w:rPr>
                <w:rFonts w:cs="Arial"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12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91042" w:rsidRPr="00C258DB" w:rsidRDefault="00D91042" w:rsidP="008404F1">
            <w:pPr>
              <w:ind w:firstLine="0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C258DB">
              <w:rPr>
                <w:rFonts w:cs="Arial"/>
                <w:bCs/>
                <w:color w:val="000000"/>
                <w:sz w:val="14"/>
                <w:szCs w:val="14"/>
              </w:rPr>
              <w:t>18</w:t>
            </w:r>
          </w:p>
        </w:tc>
        <w:tc>
          <w:tcPr>
            <w:tcW w:w="126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91042" w:rsidRPr="00C258DB" w:rsidRDefault="00D91042" w:rsidP="008404F1">
            <w:pPr>
              <w:ind w:firstLine="0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80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91042" w:rsidRPr="00C258DB" w:rsidRDefault="00D91042" w:rsidP="008404F1">
            <w:pPr>
              <w:ind w:firstLine="0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C258DB">
              <w:rPr>
                <w:rFonts w:cs="Arial"/>
                <w:bCs/>
                <w:color w:val="000000"/>
                <w:sz w:val="14"/>
                <w:szCs w:val="14"/>
              </w:rPr>
              <w:t>Один раз месяц по накоплению пассажиров по 5 дням недели</w:t>
            </w:r>
          </w:p>
        </w:tc>
        <w:tc>
          <w:tcPr>
            <w:tcW w:w="139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91042" w:rsidRPr="00C258DB" w:rsidRDefault="00D91042" w:rsidP="008404F1">
            <w:pPr>
              <w:ind w:firstLine="0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C258DB">
              <w:rPr>
                <w:rFonts w:cs="Arial"/>
                <w:bCs/>
                <w:color w:val="000000"/>
                <w:sz w:val="14"/>
                <w:szCs w:val="14"/>
              </w:rPr>
              <w:t>0,333</w:t>
            </w:r>
          </w:p>
        </w:tc>
        <w:tc>
          <w:tcPr>
            <w:tcW w:w="109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91042" w:rsidRPr="00C258DB" w:rsidRDefault="00D91042" w:rsidP="008404F1">
            <w:pPr>
              <w:ind w:firstLine="0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C258DB">
              <w:rPr>
                <w:rFonts w:cs="Arial"/>
                <w:bCs/>
                <w:color w:val="000000"/>
                <w:sz w:val="14"/>
                <w:szCs w:val="14"/>
              </w:rPr>
              <w:t>1,665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42" w:rsidRPr="00C258DB" w:rsidRDefault="00D91042" w:rsidP="008404F1">
            <w:pPr>
              <w:ind w:firstLine="0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C258DB">
              <w:rPr>
                <w:rFonts w:cs="Arial"/>
                <w:bCs/>
                <w:color w:val="000000"/>
                <w:sz w:val="14"/>
                <w:szCs w:val="14"/>
              </w:rPr>
              <w:t>×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42" w:rsidRPr="00C258DB" w:rsidRDefault="00D91042" w:rsidP="008404F1">
            <w:pPr>
              <w:ind w:firstLine="0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C258DB">
              <w:rPr>
                <w:rFonts w:cs="Arial"/>
                <w:bCs/>
                <w:color w:val="000000"/>
                <w:sz w:val="14"/>
                <w:szCs w:val="14"/>
              </w:rPr>
              <w:t>×</w:t>
            </w:r>
          </w:p>
        </w:tc>
        <w:tc>
          <w:tcPr>
            <w:tcW w:w="149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91042" w:rsidRPr="00C258DB" w:rsidRDefault="00D91042" w:rsidP="008404F1">
            <w:pPr>
              <w:ind w:firstLine="0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D91042" w:rsidRPr="00C258DB" w:rsidTr="008404F1">
        <w:trPr>
          <w:trHeight w:val="300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42" w:rsidRPr="00C258DB" w:rsidRDefault="00D91042" w:rsidP="008404F1">
            <w:pPr>
              <w:ind w:firstLine="0"/>
              <w:jc w:val="center"/>
              <w:rPr>
                <w:rFonts w:cs="Arial"/>
                <w:bCs/>
                <w:color w:val="000000"/>
                <w:sz w:val="14"/>
                <w:szCs w:val="1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42" w:rsidRPr="00C258DB" w:rsidRDefault="00D91042" w:rsidP="008404F1">
            <w:pPr>
              <w:ind w:firstLine="0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C258DB">
              <w:rPr>
                <w:rFonts w:cs="Arial"/>
                <w:b/>
                <w:bCs/>
                <w:color w:val="000000"/>
                <w:sz w:val="14"/>
                <w:szCs w:val="14"/>
              </w:rPr>
              <w:t xml:space="preserve">- </w:t>
            </w:r>
            <w:proofErr w:type="spellStart"/>
            <w:r w:rsidRPr="00C258DB">
              <w:rPr>
                <w:rFonts w:cs="Arial"/>
                <w:bCs/>
                <w:color w:val="000000"/>
                <w:sz w:val="14"/>
                <w:szCs w:val="14"/>
              </w:rPr>
              <w:t>Жданиха</w:t>
            </w:r>
            <w:proofErr w:type="spellEnd"/>
          </w:p>
        </w:tc>
        <w:tc>
          <w:tcPr>
            <w:tcW w:w="8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42" w:rsidRPr="00C258DB" w:rsidRDefault="00D91042" w:rsidP="008404F1">
            <w:pPr>
              <w:ind w:firstLine="0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7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42" w:rsidRPr="00C258DB" w:rsidRDefault="00D91042" w:rsidP="008404F1">
            <w:pPr>
              <w:ind w:firstLine="0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42" w:rsidRPr="00C258DB" w:rsidRDefault="00D91042" w:rsidP="008404F1">
            <w:pPr>
              <w:ind w:firstLine="0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42" w:rsidRPr="00C258DB" w:rsidRDefault="00D91042" w:rsidP="008404F1">
            <w:pPr>
              <w:ind w:firstLine="0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8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42" w:rsidRPr="00C258DB" w:rsidRDefault="00D91042" w:rsidP="008404F1">
            <w:pPr>
              <w:ind w:firstLine="0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42" w:rsidRPr="00C258DB" w:rsidRDefault="00D91042" w:rsidP="008404F1">
            <w:pPr>
              <w:ind w:firstLine="0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42" w:rsidRPr="00C258DB" w:rsidRDefault="00D91042" w:rsidP="008404F1">
            <w:pPr>
              <w:ind w:firstLine="0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42" w:rsidRPr="00C258DB" w:rsidRDefault="00D91042" w:rsidP="008404F1">
            <w:pPr>
              <w:ind w:firstLine="0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C258DB">
              <w:rPr>
                <w:rFonts w:cs="Arial"/>
                <w:bCs/>
                <w:color w:val="000000"/>
                <w:sz w:val="14"/>
                <w:szCs w:val="14"/>
              </w:rPr>
              <w:t>1 145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42" w:rsidRPr="00C258DB" w:rsidRDefault="00D91042" w:rsidP="008404F1">
            <w:pPr>
              <w:ind w:firstLine="0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C258DB">
              <w:rPr>
                <w:rFonts w:cs="Arial"/>
                <w:bCs/>
                <w:color w:val="000000"/>
                <w:sz w:val="14"/>
                <w:szCs w:val="14"/>
              </w:rPr>
              <w:t>1 082</w:t>
            </w:r>
          </w:p>
        </w:tc>
        <w:tc>
          <w:tcPr>
            <w:tcW w:w="14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042" w:rsidRPr="00C258DB" w:rsidRDefault="00D91042" w:rsidP="008404F1">
            <w:pPr>
              <w:ind w:firstLine="0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D91042" w:rsidRPr="00C258DB" w:rsidTr="008404F1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42" w:rsidRPr="00C258DB" w:rsidRDefault="00D91042" w:rsidP="008404F1">
            <w:pPr>
              <w:ind w:firstLine="0"/>
              <w:jc w:val="center"/>
              <w:rPr>
                <w:rFonts w:cs="Arial"/>
                <w:bCs/>
                <w:color w:val="000000"/>
                <w:sz w:val="14"/>
                <w:szCs w:val="14"/>
              </w:rPr>
            </w:pPr>
            <w:r w:rsidRPr="00C258DB">
              <w:rPr>
                <w:rFonts w:cs="Arial"/>
                <w:bCs/>
                <w:color w:val="000000"/>
                <w:sz w:val="14"/>
                <w:szCs w:val="14"/>
              </w:rPr>
              <w:t>22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42" w:rsidRPr="00C258DB" w:rsidRDefault="00D91042" w:rsidP="008404F1">
            <w:pPr>
              <w:ind w:firstLine="0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C258DB">
              <w:rPr>
                <w:rFonts w:cs="Arial"/>
                <w:b/>
                <w:bCs/>
                <w:color w:val="000000"/>
                <w:sz w:val="14"/>
                <w:szCs w:val="14"/>
              </w:rPr>
              <w:t>ИТОГО: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42" w:rsidRPr="00C258DB" w:rsidRDefault="00D91042" w:rsidP="008404F1">
            <w:pPr>
              <w:ind w:firstLine="0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C258DB">
              <w:rPr>
                <w:rFonts w:cs="Arial"/>
                <w:b/>
                <w:bCs/>
                <w:color w:val="000000"/>
                <w:sz w:val="14"/>
                <w:szCs w:val="14"/>
              </w:rPr>
              <w:t>×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42" w:rsidRPr="00C258DB" w:rsidRDefault="00D91042" w:rsidP="008404F1">
            <w:pPr>
              <w:ind w:firstLine="0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C258DB">
              <w:rPr>
                <w:rFonts w:cs="Arial"/>
                <w:b/>
                <w:bCs/>
                <w:color w:val="000000"/>
                <w:sz w:val="14"/>
                <w:szCs w:val="14"/>
              </w:rPr>
              <w:t>112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42" w:rsidRPr="00C258DB" w:rsidRDefault="00D91042" w:rsidP="008404F1">
            <w:pPr>
              <w:ind w:firstLine="0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C258DB">
              <w:rPr>
                <w:rFonts w:cs="Arial"/>
                <w:b/>
                <w:bCs/>
                <w:color w:val="000000"/>
                <w:sz w:val="14"/>
                <w:szCs w:val="14"/>
              </w:rPr>
              <w:t>×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42" w:rsidRPr="00C258DB" w:rsidRDefault="00D91042" w:rsidP="008404F1">
            <w:pPr>
              <w:ind w:firstLine="0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C258DB">
              <w:rPr>
                <w:rFonts w:cs="Arial"/>
                <w:b/>
                <w:bCs/>
                <w:color w:val="000000"/>
                <w:sz w:val="14"/>
                <w:szCs w:val="14"/>
              </w:rPr>
              <w:t>3 074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42" w:rsidRPr="00C258DB" w:rsidRDefault="00D91042" w:rsidP="008404F1">
            <w:pPr>
              <w:ind w:firstLine="0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C258DB">
              <w:rPr>
                <w:rFonts w:cs="Arial"/>
                <w:b/>
                <w:bCs/>
                <w:color w:val="000000"/>
                <w:sz w:val="14"/>
                <w:szCs w:val="14"/>
              </w:rPr>
              <w:t>×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42" w:rsidRPr="00C258DB" w:rsidRDefault="00D91042" w:rsidP="008404F1">
            <w:pPr>
              <w:ind w:firstLine="0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C258DB">
              <w:rPr>
                <w:rFonts w:cs="Arial"/>
                <w:b/>
                <w:bCs/>
                <w:color w:val="000000"/>
                <w:sz w:val="14"/>
                <w:szCs w:val="14"/>
              </w:rPr>
              <w:t>×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42" w:rsidRPr="00C258DB" w:rsidRDefault="00D91042" w:rsidP="008404F1">
            <w:pPr>
              <w:ind w:firstLine="0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C258DB">
              <w:rPr>
                <w:rFonts w:cs="Arial"/>
                <w:b/>
                <w:bCs/>
                <w:color w:val="000000"/>
                <w:sz w:val="14"/>
                <w:szCs w:val="14"/>
              </w:rPr>
              <w:t>318,864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42" w:rsidRPr="00C258DB" w:rsidRDefault="00D91042" w:rsidP="008404F1">
            <w:pPr>
              <w:ind w:firstLine="0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C258DB">
              <w:rPr>
                <w:rFonts w:cs="Arial"/>
                <w:b/>
                <w:bCs/>
                <w:color w:val="000000"/>
                <w:sz w:val="14"/>
                <w:szCs w:val="14"/>
              </w:rPr>
              <w:t>×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42" w:rsidRPr="00C258DB" w:rsidRDefault="00D91042" w:rsidP="008404F1">
            <w:pPr>
              <w:ind w:firstLine="0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C258DB">
              <w:rPr>
                <w:rFonts w:cs="Arial"/>
                <w:b/>
                <w:bCs/>
                <w:color w:val="000000"/>
                <w:sz w:val="14"/>
                <w:szCs w:val="14"/>
              </w:rPr>
              <w:t>×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042" w:rsidRPr="00C258DB" w:rsidRDefault="00D91042" w:rsidP="008404F1">
            <w:pPr>
              <w:ind w:firstLine="0"/>
              <w:jc w:val="center"/>
              <w:rPr>
                <w:rFonts w:cs="Arial"/>
                <w:bCs/>
                <w:color w:val="000000"/>
                <w:sz w:val="14"/>
                <w:szCs w:val="14"/>
              </w:rPr>
            </w:pPr>
            <w:r w:rsidRPr="00C258DB">
              <w:rPr>
                <w:rFonts w:cs="Arial"/>
                <w:b/>
                <w:bCs/>
                <w:color w:val="000000"/>
                <w:sz w:val="14"/>
                <w:szCs w:val="14"/>
              </w:rPr>
              <w:t>×</w:t>
            </w:r>
          </w:p>
        </w:tc>
      </w:tr>
      <w:tr w:rsidR="00D91042" w:rsidRPr="00C258DB" w:rsidTr="008404F1">
        <w:trPr>
          <w:trHeight w:val="300"/>
        </w:trPr>
        <w:tc>
          <w:tcPr>
            <w:tcW w:w="1557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42" w:rsidRPr="00C258DB" w:rsidRDefault="00D91042" w:rsidP="008404F1">
            <w:pPr>
              <w:ind w:firstLine="0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C258DB">
              <w:rPr>
                <w:rFonts w:cs="Arial"/>
                <w:color w:val="000000"/>
                <w:sz w:val="14"/>
                <w:szCs w:val="14"/>
              </w:rPr>
              <w:t xml:space="preserve">Период осуществления пассажирских перевозок: </w:t>
            </w:r>
            <w:r w:rsidRPr="00C258DB">
              <w:rPr>
                <w:rFonts w:cs="Arial"/>
                <w:b/>
                <w:bCs/>
                <w:color w:val="000000"/>
                <w:sz w:val="14"/>
                <w:szCs w:val="14"/>
              </w:rPr>
              <w:t>по 31 декабря 2024 года.</w:t>
            </w:r>
          </w:p>
        </w:tc>
      </w:tr>
    </w:tbl>
    <w:p w:rsidR="00CA1689" w:rsidRDefault="00CA1689">
      <w:bookmarkStart w:id="0" w:name="_GoBack"/>
      <w:bookmarkEnd w:id="0"/>
    </w:p>
    <w:sectPr w:rsidR="00CA1689" w:rsidSect="00D9104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94E"/>
    <w:rsid w:val="00CA1689"/>
    <w:rsid w:val="00D91042"/>
    <w:rsid w:val="00F1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042"/>
    <w:pPr>
      <w:spacing w:after="0" w:line="240" w:lineRule="auto"/>
      <w:ind w:firstLine="567"/>
      <w:jc w:val="both"/>
    </w:pPr>
    <w:rPr>
      <w:rFonts w:ascii="Arial" w:eastAsia="Calibri" w:hAnsi="Arial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042"/>
    <w:pPr>
      <w:spacing w:after="0" w:line="240" w:lineRule="auto"/>
      <w:ind w:firstLine="567"/>
      <w:jc w:val="both"/>
    </w:pPr>
    <w:rPr>
      <w:rFonts w:ascii="Arial" w:eastAsia="Calibri" w:hAnsi="Arial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dementyev</dc:creator>
  <cp:keywords/>
  <dc:description/>
  <cp:lastModifiedBy>dementyev</cp:lastModifiedBy>
  <cp:revision>2</cp:revision>
  <dcterms:created xsi:type="dcterms:W3CDTF">2024-04-04T03:44:00Z</dcterms:created>
  <dcterms:modified xsi:type="dcterms:W3CDTF">2024-04-04T03:45:00Z</dcterms:modified>
</cp:coreProperties>
</file>