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88F" w:rsidRPr="00F24C44" w:rsidRDefault="006E45CF" w:rsidP="00EF6DF3">
      <w:pPr>
        <w:jc w:val="center"/>
        <w:rPr>
          <w:rFonts w:ascii="Arial" w:hAnsi="Arial" w:cs="Arial"/>
          <w:b/>
        </w:rPr>
      </w:pPr>
      <w:r w:rsidRPr="00F24C44">
        <w:rPr>
          <w:rFonts w:ascii="Arial" w:hAnsi="Arial" w:cs="Arial"/>
          <w:b/>
        </w:rPr>
        <w:t>Историческая справка</w:t>
      </w:r>
    </w:p>
    <w:p w:rsidR="00DB6BA8" w:rsidRDefault="00F24C44" w:rsidP="006E45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="006E45CF" w:rsidRPr="00F24C44">
        <w:rPr>
          <w:rFonts w:ascii="Arial" w:hAnsi="Arial" w:cs="Arial"/>
          <w:b/>
        </w:rPr>
        <w:t xml:space="preserve">  муниципальном казенном учреждени</w:t>
      </w:r>
      <w:r w:rsidR="00D36A6D" w:rsidRPr="00F24C44">
        <w:rPr>
          <w:rFonts w:ascii="Arial" w:hAnsi="Arial" w:cs="Arial"/>
          <w:b/>
        </w:rPr>
        <w:t>и «Таймырский архив»</w:t>
      </w:r>
    </w:p>
    <w:p w:rsidR="00DB6BA8" w:rsidRDefault="00DB6BA8" w:rsidP="006E45CF">
      <w:pPr>
        <w:jc w:val="center"/>
        <w:rPr>
          <w:rFonts w:ascii="Arial" w:hAnsi="Arial" w:cs="Arial"/>
          <w:b/>
        </w:rPr>
      </w:pPr>
    </w:p>
    <w:p w:rsidR="006E45CF" w:rsidRDefault="00DB6BA8" w:rsidP="0012577D">
      <w:pPr>
        <w:ind w:firstLine="567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Начальной вехой в истории Архивной службы на Таймыре является создание</w:t>
      </w:r>
      <w:r w:rsidR="00A868DC">
        <w:rPr>
          <w:rFonts w:ascii="Arial" w:hAnsi="Arial" w:cs="Arial"/>
        </w:rPr>
        <w:t xml:space="preserve"> 4 сентября 1937 года</w:t>
      </w:r>
      <w:r>
        <w:rPr>
          <w:rFonts w:ascii="Arial" w:hAnsi="Arial" w:cs="Arial"/>
        </w:rPr>
        <w:t xml:space="preserve"> Государственного архива Таймырского (Долгано-Ненецкого) национального окру</w:t>
      </w:r>
      <w:r w:rsidR="00F62674">
        <w:rPr>
          <w:rFonts w:ascii="Arial" w:hAnsi="Arial" w:cs="Arial"/>
        </w:rPr>
        <w:t>га,</w:t>
      </w:r>
      <w:r w:rsidR="00720EAB">
        <w:rPr>
          <w:rFonts w:ascii="Arial" w:hAnsi="Arial" w:cs="Arial"/>
        </w:rPr>
        <w:t xml:space="preserve"> в 1977 году преобразован</w:t>
      </w:r>
      <w:r w:rsidR="00EF6DF3">
        <w:rPr>
          <w:rFonts w:ascii="Arial" w:hAnsi="Arial" w:cs="Arial"/>
        </w:rPr>
        <w:t xml:space="preserve">ного </w:t>
      </w:r>
      <w:r>
        <w:rPr>
          <w:rFonts w:ascii="Arial" w:hAnsi="Arial" w:cs="Arial"/>
        </w:rPr>
        <w:t xml:space="preserve"> в Государственный архив Таймырского (Долгано-Ненецкого) автономного округа</w:t>
      </w:r>
      <w:r w:rsidR="00720EAB">
        <w:rPr>
          <w:rFonts w:ascii="Arial" w:hAnsi="Arial" w:cs="Arial"/>
        </w:rPr>
        <w:t>, с 1991 года – Архивный отдел Администрации Таймырского (Долгано-Ненецкого) автономного округа</w:t>
      </w:r>
      <w:r w:rsidR="006077A1">
        <w:rPr>
          <w:rFonts w:ascii="Arial" w:hAnsi="Arial" w:cs="Arial"/>
        </w:rPr>
        <w:t>, с 2006 года – Архивный отдел Администрации Таймырского Долгано-Ненецкого муниципального района.</w:t>
      </w:r>
      <w:proofErr w:type="gramEnd"/>
      <w:r w:rsidR="006077A1">
        <w:rPr>
          <w:rFonts w:ascii="Arial" w:hAnsi="Arial" w:cs="Arial"/>
        </w:rPr>
        <w:t xml:space="preserve"> Ныне – это муниципальное казенное учреждение «Таймырский архив»</w:t>
      </w:r>
      <w:r w:rsidR="00EF6DF3">
        <w:rPr>
          <w:rFonts w:ascii="Arial" w:hAnsi="Arial" w:cs="Arial"/>
        </w:rPr>
        <w:t>, созданный в</w:t>
      </w:r>
      <w:r w:rsidR="006077A1">
        <w:rPr>
          <w:rFonts w:ascii="Arial" w:hAnsi="Arial" w:cs="Arial"/>
        </w:rPr>
        <w:t xml:space="preserve"> июле 2011 года на базе ликвидированного Архивного отдела Администрации муниципального района.</w:t>
      </w:r>
      <w:r w:rsidR="006E45CF" w:rsidRPr="00F24C44">
        <w:rPr>
          <w:rFonts w:ascii="Arial" w:hAnsi="Arial" w:cs="Arial"/>
          <w:b/>
        </w:rPr>
        <w:t xml:space="preserve"> </w:t>
      </w:r>
    </w:p>
    <w:p w:rsidR="00097A95" w:rsidRDefault="00EF6DF3" w:rsidP="0012577D">
      <w:pPr>
        <w:ind w:firstLine="567"/>
        <w:jc w:val="both"/>
        <w:rPr>
          <w:rFonts w:ascii="Arial" w:hAnsi="Arial" w:cs="Arial"/>
        </w:rPr>
      </w:pPr>
      <w:r w:rsidRPr="00EF6DF3">
        <w:rPr>
          <w:rFonts w:ascii="Arial" w:hAnsi="Arial" w:cs="Arial"/>
        </w:rPr>
        <w:t>Наиболее</w:t>
      </w:r>
      <w:r>
        <w:rPr>
          <w:rFonts w:ascii="Arial" w:hAnsi="Arial" w:cs="Arial"/>
        </w:rPr>
        <w:t xml:space="preserve"> значимый</w:t>
      </w:r>
      <w:r w:rsidR="00F37970">
        <w:rPr>
          <w:rFonts w:ascii="Arial" w:hAnsi="Arial" w:cs="Arial"/>
        </w:rPr>
        <w:t xml:space="preserve"> результат деятельности архива – наличие полноценного фондового собрания. Чем же сегодня располагает муниципальное казенное учреждение «Таймырский архив», как формируются его фонды?</w:t>
      </w:r>
    </w:p>
    <w:p w:rsidR="000A6B8D" w:rsidRDefault="00097A95" w:rsidP="0012577D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Нельзя не оценить заслуги первых сотрудников, которые смогли организовать работу, спасти и сохранить достояние Таймыра. Д</w:t>
      </w:r>
      <w:r w:rsidR="00F62674">
        <w:rPr>
          <w:rFonts w:ascii="Arial" w:hAnsi="Arial" w:cs="Arial"/>
        </w:rPr>
        <w:t>окументы окружного Совета</w:t>
      </w:r>
      <w:r>
        <w:rPr>
          <w:rFonts w:ascii="Arial" w:hAnsi="Arial" w:cs="Arial"/>
        </w:rPr>
        <w:t xml:space="preserve"> собирали по всем районам округа</w:t>
      </w:r>
      <w:r w:rsidR="008E41A2">
        <w:rPr>
          <w:rFonts w:ascii="Arial" w:hAnsi="Arial" w:cs="Arial"/>
        </w:rPr>
        <w:t>, был обнаружен пе</w:t>
      </w:r>
      <w:r w:rsidR="00F62674">
        <w:rPr>
          <w:rFonts w:ascii="Arial" w:hAnsi="Arial" w:cs="Arial"/>
        </w:rPr>
        <w:t>рвый протокол заседания Президиума организационного комитета Таймырского национального округа Восточно-Сибирского края</w:t>
      </w:r>
      <w:r w:rsidR="000A6B8D">
        <w:rPr>
          <w:rFonts w:ascii="Arial" w:hAnsi="Arial" w:cs="Arial"/>
        </w:rPr>
        <w:t xml:space="preserve"> (1930 г.)</w:t>
      </w:r>
      <w:r w:rsidR="008E41A2">
        <w:rPr>
          <w:rFonts w:ascii="Arial" w:hAnsi="Arial" w:cs="Arial"/>
        </w:rPr>
        <w:t>.</w:t>
      </w:r>
      <w:r w:rsidR="000A6B8D">
        <w:rPr>
          <w:rFonts w:ascii="Arial" w:hAnsi="Arial" w:cs="Arial"/>
        </w:rPr>
        <w:t xml:space="preserve"> Собранные документы были систематизированы по фондам, записаны в фондовую книгу, сформированы в связки с учетом хронологии. </w:t>
      </w:r>
    </w:p>
    <w:p w:rsidR="00945B8C" w:rsidRDefault="000A725C" w:rsidP="0012577D">
      <w:pPr>
        <w:ind w:firstLine="567"/>
        <w:jc w:val="both"/>
        <w:rPr>
          <w:rFonts w:ascii="Arial" w:hAnsi="Arial" w:cs="Arial"/>
        </w:rPr>
      </w:pPr>
      <w:r w:rsidRPr="00945B8C">
        <w:rPr>
          <w:rFonts w:ascii="Arial" w:hAnsi="Arial" w:cs="Arial"/>
        </w:rPr>
        <w:t>В фондах архива хранятся ценнейшие документы по</w:t>
      </w:r>
      <w:r w:rsidR="00B43E7C" w:rsidRPr="00945B8C">
        <w:rPr>
          <w:rFonts w:ascii="Arial" w:hAnsi="Arial" w:cs="Arial"/>
        </w:rPr>
        <w:t xml:space="preserve"> истории округа, начиная  с 1926</w:t>
      </w:r>
      <w:r w:rsidRPr="00945B8C">
        <w:rPr>
          <w:rFonts w:ascii="Arial" w:hAnsi="Arial" w:cs="Arial"/>
        </w:rPr>
        <w:t xml:space="preserve"> года, характеризующие социально-экономическую  и общественно-политическую историю округа. По документам можно проследить различные этапы развития экономики, народного образования, здравоохране</w:t>
      </w:r>
      <w:r w:rsidR="00F74900" w:rsidRPr="00945B8C">
        <w:rPr>
          <w:rFonts w:ascii="Arial" w:hAnsi="Arial" w:cs="Arial"/>
        </w:rPr>
        <w:t>н</w:t>
      </w:r>
      <w:r w:rsidRPr="00945B8C">
        <w:rPr>
          <w:rFonts w:ascii="Arial" w:hAnsi="Arial" w:cs="Arial"/>
        </w:rPr>
        <w:t>ия и культуры округа.</w:t>
      </w:r>
      <w:r w:rsidR="00295D85" w:rsidRPr="00945B8C">
        <w:rPr>
          <w:rFonts w:ascii="Arial" w:hAnsi="Arial" w:cs="Arial"/>
        </w:rPr>
        <w:t xml:space="preserve"> </w:t>
      </w:r>
      <w:r w:rsidR="00F35BC1" w:rsidRPr="00945B8C">
        <w:rPr>
          <w:rFonts w:ascii="Arial" w:hAnsi="Arial" w:cs="Arial"/>
        </w:rPr>
        <w:t xml:space="preserve"> Одним из первых родовых Советов, созданных на Таймыре, был </w:t>
      </w:r>
      <w:proofErr w:type="spellStart"/>
      <w:r w:rsidR="00F35BC1" w:rsidRPr="00945B8C">
        <w:rPr>
          <w:rFonts w:ascii="Arial" w:hAnsi="Arial" w:cs="Arial"/>
        </w:rPr>
        <w:t>Лузинский</w:t>
      </w:r>
      <w:proofErr w:type="spellEnd"/>
      <w:r w:rsidR="00F35BC1" w:rsidRPr="00945B8C">
        <w:rPr>
          <w:rFonts w:ascii="Arial" w:hAnsi="Arial" w:cs="Arial"/>
        </w:rPr>
        <w:t xml:space="preserve"> самоедский береговой Совет, объединивший 33 хозяйства ненцев,</w:t>
      </w:r>
      <w:r w:rsidR="006B39BA">
        <w:rPr>
          <w:rFonts w:ascii="Arial" w:hAnsi="Arial" w:cs="Arial"/>
        </w:rPr>
        <w:t xml:space="preserve"> кочевавших в </w:t>
      </w:r>
      <w:proofErr w:type="spellStart"/>
      <w:r w:rsidR="006B39BA">
        <w:rPr>
          <w:rFonts w:ascii="Arial" w:hAnsi="Arial" w:cs="Arial"/>
        </w:rPr>
        <w:t>потаповской</w:t>
      </w:r>
      <w:proofErr w:type="spellEnd"/>
      <w:r w:rsidR="006B39BA">
        <w:rPr>
          <w:rFonts w:ascii="Arial" w:hAnsi="Arial" w:cs="Arial"/>
        </w:rPr>
        <w:t xml:space="preserve"> лесотундре</w:t>
      </w:r>
      <w:r w:rsidR="00F35BC1" w:rsidRPr="00945B8C">
        <w:rPr>
          <w:rFonts w:ascii="Arial" w:hAnsi="Arial" w:cs="Arial"/>
        </w:rPr>
        <w:t>, по документам  фонда можно проследить переход к оседлому образу жизни</w:t>
      </w:r>
      <w:r w:rsidR="00E1789D" w:rsidRPr="00945B8C">
        <w:rPr>
          <w:rFonts w:ascii="Arial" w:hAnsi="Arial" w:cs="Arial"/>
        </w:rPr>
        <w:t xml:space="preserve"> кочевого</w:t>
      </w:r>
      <w:r w:rsidR="00B96308" w:rsidRPr="00945B8C">
        <w:rPr>
          <w:rFonts w:ascii="Arial" w:hAnsi="Arial" w:cs="Arial"/>
        </w:rPr>
        <w:t xml:space="preserve"> населения. </w:t>
      </w:r>
    </w:p>
    <w:p w:rsidR="00690BB7" w:rsidRPr="00945B8C" w:rsidRDefault="00B96308" w:rsidP="0012577D">
      <w:pPr>
        <w:ind w:firstLine="567"/>
        <w:jc w:val="both"/>
        <w:rPr>
          <w:rFonts w:ascii="Arial" w:hAnsi="Arial" w:cs="Arial"/>
        </w:rPr>
      </w:pPr>
      <w:r w:rsidRPr="00945B8C">
        <w:rPr>
          <w:rFonts w:ascii="Arial" w:hAnsi="Arial" w:cs="Arial"/>
        </w:rPr>
        <w:t>Фонды исполнитель</w:t>
      </w:r>
      <w:r w:rsidR="006B39BA">
        <w:rPr>
          <w:rFonts w:ascii="Arial" w:hAnsi="Arial" w:cs="Arial"/>
        </w:rPr>
        <w:t>ных комитетов сельских</w:t>
      </w:r>
      <w:r w:rsidR="008D45D0">
        <w:rPr>
          <w:rFonts w:ascii="Arial" w:hAnsi="Arial" w:cs="Arial"/>
        </w:rPr>
        <w:t xml:space="preserve"> Советов, А</w:t>
      </w:r>
      <w:r w:rsidRPr="00945B8C">
        <w:rPr>
          <w:rFonts w:ascii="Arial" w:hAnsi="Arial" w:cs="Arial"/>
        </w:rPr>
        <w:t xml:space="preserve">дминистраций, государственных учреждений, общественных организаций освещают развитие народного хозяйства и жизнь населения на территории округа. В фондах </w:t>
      </w:r>
      <w:r w:rsidR="00FF524A" w:rsidRPr="00945B8C">
        <w:rPr>
          <w:rFonts w:ascii="Arial" w:hAnsi="Arial" w:cs="Arial"/>
        </w:rPr>
        <w:t xml:space="preserve"> </w:t>
      </w:r>
      <w:proofErr w:type="spellStart"/>
      <w:r w:rsidR="00FF524A" w:rsidRPr="00945B8C">
        <w:rPr>
          <w:rFonts w:ascii="Arial" w:hAnsi="Arial" w:cs="Arial"/>
        </w:rPr>
        <w:t>Потаповской</w:t>
      </w:r>
      <w:proofErr w:type="spellEnd"/>
      <w:r w:rsidR="00FF524A" w:rsidRPr="00945B8C">
        <w:rPr>
          <w:rFonts w:ascii="Arial" w:hAnsi="Arial" w:cs="Arial"/>
        </w:rPr>
        <w:t xml:space="preserve">, </w:t>
      </w:r>
      <w:proofErr w:type="spellStart"/>
      <w:r w:rsidR="00FF524A" w:rsidRPr="00945B8C">
        <w:rPr>
          <w:rFonts w:ascii="Arial" w:hAnsi="Arial" w:cs="Arial"/>
        </w:rPr>
        <w:t>Катырыкской</w:t>
      </w:r>
      <w:proofErr w:type="spellEnd"/>
      <w:r w:rsidR="00FF524A" w:rsidRPr="00945B8C">
        <w:rPr>
          <w:rFonts w:ascii="Arial" w:hAnsi="Arial" w:cs="Arial"/>
        </w:rPr>
        <w:t xml:space="preserve">, Хеттской, </w:t>
      </w:r>
      <w:proofErr w:type="spellStart"/>
      <w:r w:rsidR="00FF524A" w:rsidRPr="00945B8C">
        <w:rPr>
          <w:rFonts w:ascii="Arial" w:hAnsi="Arial" w:cs="Arial"/>
        </w:rPr>
        <w:t>Хатангской</w:t>
      </w:r>
      <w:proofErr w:type="spellEnd"/>
      <w:r w:rsidR="00FF524A" w:rsidRPr="00945B8C">
        <w:rPr>
          <w:rFonts w:ascii="Arial" w:hAnsi="Arial" w:cs="Arial"/>
        </w:rPr>
        <w:t xml:space="preserve">, </w:t>
      </w:r>
      <w:proofErr w:type="spellStart"/>
      <w:r w:rsidR="00FF524A" w:rsidRPr="00945B8C">
        <w:rPr>
          <w:rFonts w:ascii="Arial" w:hAnsi="Arial" w:cs="Arial"/>
        </w:rPr>
        <w:t>Караульской</w:t>
      </w:r>
      <w:proofErr w:type="spellEnd"/>
      <w:r w:rsidR="00FF524A" w:rsidRPr="00945B8C">
        <w:rPr>
          <w:rFonts w:ascii="Arial" w:hAnsi="Arial" w:cs="Arial"/>
        </w:rPr>
        <w:t xml:space="preserve">, </w:t>
      </w:r>
      <w:proofErr w:type="spellStart"/>
      <w:r w:rsidR="00FF524A" w:rsidRPr="00945B8C">
        <w:rPr>
          <w:rFonts w:ascii="Arial" w:hAnsi="Arial" w:cs="Arial"/>
        </w:rPr>
        <w:t>Байкаловской</w:t>
      </w:r>
      <w:proofErr w:type="spellEnd"/>
      <w:r w:rsidR="00FF524A" w:rsidRPr="00945B8C">
        <w:rPr>
          <w:rFonts w:ascii="Arial" w:hAnsi="Arial" w:cs="Arial"/>
        </w:rPr>
        <w:t xml:space="preserve"> и других </w:t>
      </w:r>
      <w:r w:rsidR="0012577D">
        <w:rPr>
          <w:rFonts w:ascii="Arial" w:hAnsi="Arial" w:cs="Arial"/>
        </w:rPr>
        <w:t>а</w:t>
      </w:r>
      <w:r w:rsidR="00FF524A" w:rsidRPr="00945B8C">
        <w:rPr>
          <w:rFonts w:ascii="Arial" w:hAnsi="Arial" w:cs="Arial"/>
        </w:rPr>
        <w:t xml:space="preserve">дминистраций имеются </w:t>
      </w:r>
      <w:proofErr w:type="spellStart"/>
      <w:r w:rsidR="00FF524A" w:rsidRPr="00945B8C">
        <w:rPr>
          <w:rFonts w:ascii="Arial" w:hAnsi="Arial" w:cs="Arial"/>
        </w:rPr>
        <w:t>похозяйственные</w:t>
      </w:r>
      <w:proofErr w:type="spellEnd"/>
      <w:r w:rsidR="00FF524A" w:rsidRPr="00945B8C">
        <w:rPr>
          <w:rFonts w:ascii="Arial" w:hAnsi="Arial" w:cs="Arial"/>
        </w:rPr>
        <w:t xml:space="preserve"> книги за 1949-2006 годы. В составе особо ценных документов фонда «Исполнительный комитет </w:t>
      </w:r>
      <w:proofErr w:type="spellStart"/>
      <w:r w:rsidR="00FF524A" w:rsidRPr="00945B8C">
        <w:rPr>
          <w:rFonts w:ascii="Arial" w:hAnsi="Arial" w:cs="Arial"/>
        </w:rPr>
        <w:t>Хатангского</w:t>
      </w:r>
      <w:proofErr w:type="spellEnd"/>
      <w:r w:rsidR="00FF524A" w:rsidRPr="00945B8C">
        <w:rPr>
          <w:rFonts w:ascii="Arial" w:hAnsi="Arial" w:cs="Arial"/>
        </w:rPr>
        <w:t xml:space="preserve"> окружного Совета депутатов трудящихся» находятся материалы по делу восстания бедняков в </w:t>
      </w:r>
      <w:proofErr w:type="spellStart"/>
      <w:r w:rsidR="00FF524A" w:rsidRPr="00945B8C">
        <w:rPr>
          <w:rFonts w:ascii="Arial" w:hAnsi="Arial" w:cs="Arial"/>
        </w:rPr>
        <w:t>Авамской</w:t>
      </w:r>
      <w:proofErr w:type="spellEnd"/>
      <w:r w:rsidR="00FF524A" w:rsidRPr="00945B8C">
        <w:rPr>
          <w:rFonts w:ascii="Arial" w:hAnsi="Arial" w:cs="Arial"/>
        </w:rPr>
        <w:t xml:space="preserve"> тундре Таймырского национального округа в 1932 году,  рассказывающие о п</w:t>
      </w:r>
      <w:r w:rsidR="00E53211" w:rsidRPr="00945B8C">
        <w:rPr>
          <w:rFonts w:ascii="Arial" w:hAnsi="Arial" w:cs="Arial"/>
        </w:rPr>
        <w:t>ер</w:t>
      </w:r>
      <w:r w:rsidR="00FF524A" w:rsidRPr="00945B8C">
        <w:rPr>
          <w:rFonts w:ascii="Arial" w:hAnsi="Arial" w:cs="Arial"/>
        </w:rPr>
        <w:t>иоде становления и укреплен</w:t>
      </w:r>
      <w:r w:rsidR="00A35087">
        <w:rPr>
          <w:rFonts w:ascii="Arial" w:hAnsi="Arial" w:cs="Arial"/>
        </w:rPr>
        <w:t xml:space="preserve">ия Советской власти на Таймыре. </w:t>
      </w:r>
    </w:p>
    <w:p w:rsidR="0060718D" w:rsidRDefault="004F492A" w:rsidP="0012577D">
      <w:pPr>
        <w:ind w:firstLine="567"/>
        <w:jc w:val="both"/>
        <w:rPr>
          <w:rFonts w:ascii="Arial" w:hAnsi="Arial" w:cs="Arial"/>
        </w:rPr>
      </w:pPr>
      <w:r w:rsidRPr="00945B8C">
        <w:rPr>
          <w:rFonts w:ascii="Arial" w:hAnsi="Arial" w:cs="Arial"/>
        </w:rPr>
        <w:t>В фондах окружного</w:t>
      </w:r>
      <w:r w:rsidR="00690BB7" w:rsidRPr="00945B8C">
        <w:rPr>
          <w:rFonts w:ascii="Arial" w:hAnsi="Arial" w:cs="Arial"/>
        </w:rPr>
        <w:t xml:space="preserve">  Совета депутатов трудящихся, сельских Советов</w:t>
      </w:r>
      <w:r w:rsidR="00E1789D" w:rsidRPr="00945B8C">
        <w:rPr>
          <w:rFonts w:ascii="Arial" w:hAnsi="Arial" w:cs="Arial"/>
        </w:rPr>
        <w:t xml:space="preserve"> </w:t>
      </w:r>
      <w:r w:rsidR="00690BB7" w:rsidRPr="00945B8C">
        <w:rPr>
          <w:rFonts w:ascii="Arial" w:hAnsi="Arial" w:cs="Arial"/>
        </w:rPr>
        <w:t>имеются документы, р</w:t>
      </w:r>
      <w:r w:rsidRPr="00945B8C">
        <w:rPr>
          <w:rFonts w:ascii="Arial" w:hAnsi="Arial" w:cs="Arial"/>
        </w:rPr>
        <w:t xml:space="preserve">ассказывающие о трудовом подвиге </w:t>
      </w:r>
      <w:proofErr w:type="spellStart"/>
      <w:r w:rsidRPr="00945B8C">
        <w:rPr>
          <w:rFonts w:ascii="Arial" w:hAnsi="Arial" w:cs="Arial"/>
        </w:rPr>
        <w:t>таймырцев</w:t>
      </w:r>
      <w:proofErr w:type="spellEnd"/>
      <w:r w:rsidR="00690BB7" w:rsidRPr="00945B8C">
        <w:rPr>
          <w:rFonts w:ascii="Arial" w:hAnsi="Arial" w:cs="Arial"/>
        </w:rPr>
        <w:t xml:space="preserve"> в годы Великой Отечественной войне 1941-1945гг</w:t>
      </w:r>
      <w:r w:rsidR="00CB358B" w:rsidRPr="00945B8C">
        <w:rPr>
          <w:rFonts w:ascii="Arial" w:hAnsi="Arial" w:cs="Arial"/>
        </w:rPr>
        <w:t>.</w:t>
      </w:r>
      <w:r w:rsidRPr="00945B8C">
        <w:rPr>
          <w:rFonts w:ascii="Arial" w:hAnsi="Arial" w:cs="Arial"/>
        </w:rPr>
        <w:t xml:space="preserve">: сборе теплых вещей для фронта, подготовке призывников, о ходе </w:t>
      </w:r>
      <w:proofErr w:type="gramStart"/>
      <w:r w:rsidRPr="00945B8C">
        <w:rPr>
          <w:rFonts w:ascii="Arial" w:hAnsi="Arial" w:cs="Arial"/>
        </w:rPr>
        <w:t>посевных ком</w:t>
      </w:r>
      <w:r w:rsidR="00ED5828" w:rsidRPr="00945B8C">
        <w:rPr>
          <w:rFonts w:ascii="Arial" w:hAnsi="Arial" w:cs="Arial"/>
        </w:rPr>
        <w:t>п</w:t>
      </w:r>
      <w:r w:rsidR="00AE3336" w:rsidRPr="00945B8C">
        <w:rPr>
          <w:rFonts w:ascii="Arial" w:hAnsi="Arial" w:cs="Arial"/>
        </w:rPr>
        <w:t>аний</w:t>
      </w:r>
      <w:proofErr w:type="gramEnd"/>
      <w:r w:rsidR="00AE3336" w:rsidRPr="00945B8C">
        <w:rPr>
          <w:rFonts w:ascii="Arial" w:hAnsi="Arial" w:cs="Arial"/>
        </w:rPr>
        <w:t>, размещение спецпереселенцев</w:t>
      </w:r>
      <w:r w:rsidR="00ED5828" w:rsidRPr="00945B8C">
        <w:rPr>
          <w:rFonts w:ascii="Arial" w:hAnsi="Arial" w:cs="Arial"/>
        </w:rPr>
        <w:t>,</w:t>
      </w:r>
      <w:r w:rsidR="00593EFD" w:rsidRPr="00945B8C">
        <w:rPr>
          <w:rFonts w:ascii="Arial" w:hAnsi="Arial" w:cs="Arial"/>
        </w:rPr>
        <w:t xml:space="preserve"> </w:t>
      </w:r>
      <w:r w:rsidR="00ED5828" w:rsidRPr="00945B8C">
        <w:rPr>
          <w:rFonts w:ascii="Arial" w:hAnsi="Arial" w:cs="Arial"/>
        </w:rPr>
        <w:t xml:space="preserve"> которые</w:t>
      </w:r>
      <w:r w:rsidR="00593EFD" w:rsidRPr="00945B8C">
        <w:rPr>
          <w:rFonts w:ascii="Arial" w:hAnsi="Arial" w:cs="Arial"/>
        </w:rPr>
        <w:t xml:space="preserve"> строили и благоустраивали поселки,</w:t>
      </w:r>
      <w:r w:rsidR="00ED5828" w:rsidRPr="00945B8C">
        <w:rPr>
          <w:rFonts w:ascii="Arial" w:hAnsi="Arial" w:cs="Arial"/>
        </w:rPr>
        <w:t xml:space="preserve"> трудились</w:t>
      </w:r>
      <w:r w:rsidR="00593EFD" w:rsidRPr="00945B8C">
        <w:rPr>
          <w:rFonts w:ascii="Arial" w:hAnsi="Arial" w:cs="Arial"/>
        </w:rPr>
        <w:t xml:space="preserve"> на рыбоконсервных заводах</w:t>
      </w:r>
      <w:r w:rsidR="008623FC">
        <w:rPr>
          <w:rFonts w:ascii="Arial" w:hAnsi="Arial" w:cs="Arial"/>
        </w:rPr>
        <w:t xml:space="preserve">: </w:t>
      </w:r>
      <w:proofErr w:type="spellStart"/>
      <w:r w:rsidR="00593EFD" w:rsidRPr="00945B8C">
        <w:rPr>
          <w:rFonts w:ascii="Arial" w:hAnsi="Arial" w:cs="Arial"/>
        </w:rPr>
        <w:t>Лескинский</w:t>
      </w:r>
      <w:proofErr w:type="spellEnd"/>
      <w:r w:rsidR="00593EFD" w:rsidRPr="00945B8C">
        <w:rPr>
          <w:rFonts w:ascii="Arial" w:hAnsi="Arial" w:cs="Arial"/>
        </w:rPr>
        <w:t xml:space="preserve">, </w:t>
      </w:r>
      <w:proofErr w:type="spellStart"/>
      <w:r w:rsidR="00593EFD" w:rsidRPr="00945B8C">
        <w:rPr>
          <w:rFonts w:ascii="Arial" w:hAnsi="Arial" w:cs="Arial"/>
        </w:rPr>
        <w:t>Ошмаринский</w:t>
      </w:r>
      <w:proofErr w:type="spellEnd"/>
      <w:r w:rsidR="00593EFD" w:rsidRPr="00945B8C">
        <w:rPr>
          <w:rFonts w:ascii="Arial" w:hAnsi="Arial" w:cs="Arial"/>
        </w:rPr>
        <w:t xml:space="preserve">, </w:t>
      </w:r>
      <w:proofErr w:type="spellStart"/>
      <w:r w:rsidR="00593EFD" w:rsidRPr="00945B8C">
        <w:rPr>
          <w:rFonts w:ascii="Arial" w:hAnsi="Arial" w:cs="Arial"/>
        </w:rPr>
        <w:t>Толстоносовский</w:t>
      </w:r>
      <w:proofErr w:type="spellEnd"/>
      <w:r w:rsidR="00593EFD" w:rsidRPr="00945B8C">
        <w:rPr>
          <w:rFonts w:ascii="Arial" w:hAnsi="Arial" w:cs="Arial"/>
        </w:rPr>
        <w:t xml:space="preserve">, Дудинский, </w:t>
      </w:r>
      <w:proofErr w:type="spellStart"/>
      <w:r w:rsidR="00593EFD" w:rsidRPr="00945B8C">
        <w:rPr>
          <w:rFonts w:ascii="Arial" w:hAnsi="Arial" w:cs="Arial"/>
        </w:rPr>
        <w:t>Усть-Портовский</w:t>
      </w:r>
      <w:proofErr w:type="spellEnd"/>
      <w:r w:rsidR="00593EFD" w:rsidRPr="00945B8C">
        <w:rPr>
          <w:rFonts w:ascii="Arial" w:hAnsi="Arial" w:cs="Arial"/>
        </w:rPr>
        <w:t>.</w:t>
      </w:r>
      <w:r w:rsidR="00690BB7" w:rsidRPr="00945B8C">
        <w:rPr>
          <w:rFonts w:ascii="Arial" w:hAnsi="Arial" w:cs="Arial"/>
        </w:rPr>
        <w:t xml:space="preserve"> </w:t>
      </w:r>
    </w:p>
    <w:p w:rsidR="000132E1" w:rsidRDefault="00F0248C" w:rsidP="0012577D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Документы отдела культуры свидетельствуют о работе клубов и библиотек, участии в смотрах и конкурсах художественной самодеятельности,</w:t>
      </w:r>
      <w:r w:rsidR="00DA41C1">
        <w:rPr>
          <w:rFonts w:ascii="Arial" w:hAnsi="Arial" w:cs="Arial"/>
        </w:rPr>
        <w:t xml:space="preserve"> имеются</w:t>
      </w:r>
      <w:r>
        <w:rPr>
          <w:rFonts w:ascii="Arial" w:hAnsi="Arial" w:cs="Arial"/>
        </w:rPr>
        <w:t xml:space="preserve"> списки памятников истории культуры округа.  Документы по реализации региональных целевых программ: «Сохранение и развитие культуры Таймырского </w:t>
      </w:r>
      <w:r>
        <w:rPr>
          <w:rFonts w:ascii="Arial" w:hAnsi="Arial" w:cs="Arial"/>
        </w:rPr>
        <w:lastRenderedPageBreak/>
        <w:t>(Долгано-Ненецкого) автономного округа», «Развитие молодежной политики в Таймырском (Долгано-Ненецком) автономном округе</w:t>
      </w:r>
      <w:r w:rsidR="008623FC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. </w:t>
      </w:r>
    </w:p>
    <w:p w:rsidR="000507CD" w:rsidRPr="00945B8C" w:rsidRDefault="000507CD" w:rsidP="0012577D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История развития сельского хозяйства</w:t>
      </w:r>
      <w:r w:rsidR="00E960B0">
        <w:rPr>
          <w:rFonts w:ascii="Arial" w:hAnsi="Arial" w:cs="Arial"/>
        </w:rPr>
        <w:t>, данные об образовании оленеводческих колхозов, о поголовье северных оленей, охотничьем и рыболовном промыслах, о развитии молочного животноводства, клеточного звероводства представлены в фондах Красноярской землеустроительной партии, управления сельского хозяйства, совхозов и колхозов округа,</w:t>
      </w:r>
      <w:r w:rsidR="003A5B9B">
        <w:rPr>
          <w:rFonts w:ascii="Arial" w:hAnsi="Arial" w:cs="Arial"/>
        </w:rPr>
        <w:t xml:space="preserve"> государственных окружных унитарных сельскохозяйственных предприятий.</w:t>
      </w:r>
      <w:r>
        <w:rPr>
          <w:rFonts w:ascii="Arial" w:hAnsi="Arial" w:cs="Arial"/>
        </w:rPr>
        <w:t xml:space="preserve"> </w:t>
      </w:r>
    </w:p>
    <w:p w:rsidR="000C57DC" w:rsidRPr="00945B8C" w:rsidRDefault="000C57DC" w:rsidP="0012577D">
      <w:pPr>
        <w:ind w:firstLine="567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В фондах отделов народного образования</w:t>
      </w:r>
      <w:r w:rsidR="0043402B">
        <w:rPr>
          <w:rFonts w:ascii="Arial" w:hAnsi="Arial" w:cs="Arial"/>
        </w:rPr>
        <w:t xml:space="preserve"> округа</w:t>
      </w:r>
      <w:r>
        <w:rPr>
          <w:rFonts w:ascii="Arial" w:hAnsi="Arial" w:cs="Arial"/>
        </w:rPr>
        <w:t xml:space="preserve"> сосредоточена информация о ликвидации неграмотности населения округа, о контингенте учащихся,</w:t>
      </w:r>
      <w:r w:rsidR="00D56B31">
        <w:rPr>
          <w:rFonts w:ascii="Arial" w:hAnsi="Arial" w:cs="Arial"/>
        </w:rPr>
        <w:t xml:space="preserve"> составе педагогических кадров. Документы о социально-экономическом развитии народного образования в округе. </w:t>
      </w:r>
      <w:r>
        <w:rPr>
          <w:rFonts w:ascii="Arial" w:hAnsi="Arial" w:cs="Arial"/>
        </w:rPr>
        <w:t xml:space="preserve"> </w:t>
      </w:r>
    </w:p>
    <w:p w:rsidR="008340DD" w:rsidRPr="00945B8C" w:rsidRDefault="008340DD" w:rsidP="0012577D">
      <w:pPr>
        <w:ind w:firstLine="567"/>
        <w:jc w:val="both"/>
        <w:rPr>
          <w:rFonts w:ascii="Arial" w:hAnsi="Arial" w:cs="Arial"/>
        </w:rPr>
      </w:pPr>
      <w:r w:rsidRPr="00945B8C">
        <w:rPr>
          <w:rFonts w:ascii="Arial" w:hAnsi="Arial" w:cs="Arial"/>
        </w:rPr>
        <w:t xml:space="preserve">На хранении находятся подшивки газеты «Советский Таймыр» за 1948-1994 годы, газеты «Таймыр» за 1995-2011 годы. </w:t>
      </w:r>
    </w:p>
    <w:p w:rsidR="000F54C7" w:rsidRDefault="000F54C7" w:rsidP="0012577D">
      <w:pPr>
        <w:ind w:firstLine="567"/>
        <w:jc w:val="both"/>
        <w:rPr>
          <w:rFonts w:ascii="Arial" w:hAnsi="Arial" w:cs="Arial"/>
        </w:rPr>
      </w:pPr>
      <w:r w:rsidRPr="00945B8C">
        <w:rPr>
          <w:rFonts w:ascii="Arial" w:hAnsi="Arial" w:cs="Arial"/>
        </w:rPr>
        <w:t>В фонде личного происхождения хранится диссертация на тему «Таймырский национальный округ (экономико-географическая характеристика)» кандидата географических наук Попова Григория Романовича.</w:t>
      </w:r>
    </w:p>
    <w:p w:rsidR="00450A51" w:rsidRDefault="00A36BC1" w:rsidP="0012577D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 2002 года   архив комплектуется документами по личному составу ликвидируемых предприятий. </w:t>
      </w:r>
    </w:p>
    <w:sectPr w:rsidR="00450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8F"/>
    <w:rsid w:val="000132E1"/>
    <w:rsid w:val="000473A7"/>
    <w:rsid w:val="000507CD"/>
    <w:rsid w:val="000766C1"/>
    <w:rsid w:val="00097A95"/>
    <w:rsid w:val="000A6B8D"/>
    <w:rsid w:val="000A725C"/>
    <w:rsid w:val="000C57DC"/>
    <w:rsid w:val="000F54C7"/>
    <w:rsid w:val="000F688F"/>
    <w:rsid w:val="0012577D"/>
    <w:rsid w:val="001E5CF8"/>
    <w:rsid w:val="00295D85"/>
    <w:rsid w:val="002D63A5"/>
    <w:rsid w:val="002F18D2"/>
    <w:rsid w:val="00393BD3"/>
    <w:rsid w:val="003A5B9B"/>
    <w:rsid w:val="0043402B"/>
    <w:rsid w:val="00450A51"/>
    <w:rsid w:val="004F16D6"/>
    <w:rsid w:val="004F492A"/>
    <w:rsid w:val="004F61AB"/>
    <w:rsid w:val="00500ACA"/>
    <w:rsid w:val="00593EFD"/>
    <w:rsid w:val="0060718D"/>
    <w:rsid w:val="006077A1"/>
    <w:rsid w:val="00690BB7"/>
    <w:rsid w:val="006B39BA"/>
    <w:rsid w:val="006E45CF"/>
    <w:rsid w:val="00720EAB"/>
    <w:rsid w:val="00742E2B"/>
    <w:rsid w:val="007439B6"/>
    <w:rsid w:val="0077576C"/>
    <w:rsid w:val="007C4586"/>
    <w:rsid w:val="007F75AA"/>
    <w:rsid w:val="007F7CCE"/>
    <w:rsid w:val="0082464D"/>
    <w:rsid w:val="008340DD"/>
    <w:rsid w:val="008623FC"/>
    <w:rsid w:val="008D45D0"/>
    <w:rsid w:val="008E41A2"/>
    <w:rsid w:val="008E41B1"/>
    <w:rsid w:val="00945B8C"/>
    <w:rsid w:val="00951422"/>
    <w:rsid w:val="00985A59"/>
    <w:rsid w:val="009E54F2"/>
    <w:rsid w:val="00A1378C"/>
    <w:rsid w:val="00A35087"/>
    <w:rsid w:val="00A36BC1"/>
    <w:rsid w:val="00A868DC"/>
    <w:rsid w:val="00A9147C"/>
    <w:rsid w:val="00AE3336"/>
    <w:rsid w:val="00B02860"/>
    <w:rsid w:val="00B43E7C"/>
    <w:rsid w:val="00B47170"/>
    <w:rsid w:val="00B474F0"/>
    <w:rsid w:val="00B8696D"/>
    <w:rsid w:val="00B96308"/>
    <w:rsid w:val="00BA3E24"/>
    <w:rsid w:val="00BB06EA"/>
    <w:rsid w:val="00C32AE2"/>
    <w:rsid w:val="00CB358B"/>
    <w:rsid w:val="00CB5D57"/>
    <w:rsid w:val="00CD4E58"/>
    <w:rsid w:val="00D2646D"/>
    <w:rsid w:val="00D36A6D"/>
    <w:rsid w:val="00D56B31"/>
    <w:rsid w:val="00DA41C1"/>
    <w:rsid w:val="00DB6BA8"/>
    <w:rsid w:val="00E1789D"/>
    <w:rsid w:val="00E2424E"/>
    <w:rsid w:val="00E5111C"/>
    <w:rsid w:val="00E53211"/>
    <w:rsid w:val="00E70089"/>
    <w:rsid w:val="00E960B0"/>
    <w:rsid w:val="00EA42BB"/>
    <w:rsid w:val="00ED5828"/>
    <w:rsid w:val="00EF6DF3"/>
    <w:rsid w:val="00F0248C"/>
    <w:rsid w:val="00F24C44"/>
    <w:rsid w:val="00F25DF7"/>
    <w:rsid w:val="00F35BC1"/>
    <w:rsid w:val="00F37970"/>
    <w:rsid w:val="00F62674"/>
    <w:rsid w:val="00F74900"/>
    <w:rsid w:val="00FA7EAF"/>
    <w:rsid w:val="00FB7015"/>
    <w:rsid w:val="00FF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D63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D63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Историческая справка</vt:lpstr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Историческая справка</dc:title>
  <dc:creator>arhiv</dc:creator>
  <cp:lastModifiedBy>User</cp:lastModifiedBy>
  <cp:revision>2</cp:revision>
  <cp:lastPrinted>2011-09-20T09:50:00Z</cp:lastPrinted>
  <dcterms:created xsi:type="dcterms:W3CDTF">2021-11-17T08:41:00Z</dcterms:created>
  <dcterms:modified xsi:type="dcterms:W3CDTF">2021-11-17T08:41:00Z</dcterms:modified>
</cp:coreProperties>
</file>