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F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2E082C">
        <w:rPr>
          <w:rFonts w:ascii="Times New Roman" w:hAnsi="Times New Roman" w:cs="Times New Roman"/>
          <w:b/>
        </w:rPr>
        <w:t>о</w:t>
      </w:r>
      <w:r w:rsidRPr="00986DF8">
        <w:rPr>
          <w:rFonts w:ascii="Times New Roman" w:hAnsi="Times New Roman" w:cs="Times New Roman"/>
          <w:b/>
        </w:rPr>
        <w:t>тбора получателей субсидий</w:t>
      </w:r>
      <w:r w:rsidR="00391079">
        <w:rPr>
          <w:rFonts w:ascii="Times New Roman" w:hAnsi="Times New Roman" w:cs="Times New Roman"/>
          <w:b/>
        </w:rPr>
        <w:t xml:space="preserve"> 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  <w:b/>
        </w:rPr>
        <w:t xml:space="preserve">городского поселения Диксон, сельского поселения Хатанга продуктами питания и товарами первой необходимости, завезенными </w:t>
      </w:r>
    </w:p>
    <w:p w:rsidR="00C22F8F" w:rsidRDefault="00C22F8F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22F8F">
        <w:rPr>
          <w:rFonts w:ascii="Times New Roman" w:hAnsi="Times New Roman" w:cs="Times New Roman"/>
          <w:b/>
        </w:rPr>
        <w:t>в межнавигационный период</w:t>
      </w:r>
      <w:r>
        <w:rPr>
          <w:rFonts w:ascii="Times New Roman" w:hAnsi="Times New Roman" w:cs="Times New Roman"/>
          <w:b/>
        </w:rPr>
        <w:t xml:space="preserve"> 202</w:t>
      </w:r>
      <w:r w:rsidR="000765A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 </w:t>
      </w: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67BC">
        <w:rPr>
          <w:rFonts w:ascii="Times New Roman" w:hAnsi="Times New Roman" w:cs="Times New Roman"/>
        </w:rPr>
        <w:t xml:space="preserve">В соответствии с </w:t>
      </w:r>
      <w:r w:rsidR="00391079" w:rsidRPr="00B367BC">
        <w:rPr>
          <w:rFonts w:ascii="Times New Roman" w:hAnsi="Times New Roman" w:cs="Times New Roman"/>
        </w:rPr>
        <w:t xml:space="preserve">Порядком  предоставления субсидий </w:t>
      </w:r>
      <w:r w:rsidR="00106F55">
        <w:rPr>
          <w:rFonts w:ascii="Times New Roman" w:hAnsi="Times New Roman" w:cs="Times New Roman"/>
        </w:rPr>
        <w:t xml:space="preserve">определенным по результатам отбора </w:t>
      </w:r>
      <w:r w:rsidR="00391079" w:rsidRPr="00B367BC">
        <w:rPr>
          <w:rFonts w:ascii="Times New Roman" w:hAnsi="Times New Roman" w:cs="Times New Roman"/>
        </w:rPr>
        <w:t xml:space="preserve">юридическим лицам 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</w:t>
      </w:r>
      <w:r w:rsidR="00106F55">
        <w:rPr>
          <w:rFonts w:ascii="Times New Roman" w:hAnsi="Times New Roman" w:cs="Times New Roman"/>
        </w:rPr>
        <w:t>Таймырского Долгано- Ненецкого муниципального района</w:t>
      </w:r>
      <w:r w:rsidR="004D01B7">
        <w:rPr>
          <w:rFonts w:ascii="Times New Roman" w:hAnsi="Times New Roman" w:cs="Times New Roman"/>
        </w:rPr>
        <w:t xml:space="preserve"> (далее – муниципальный район)</w:t>
      </w:r>
      <w:r w:rsidR="00106F55">
        <w:rPr>
          <w:rFonts w:ascii="Times New Roman" w:hAnsi="Times New Roman" w:cs="Times New Roman"/>
        </w:rPr>
        <w:t xml:space="preserve">, на возмещение части затрат, связанных с обеспечением населения продуктами питания и товарами первой необходимости, </w:t>
      </w:r>
      <w:r w:rsidRPr="00B367BC">
        <w:rPr>
          <w:rFonts w:ascii="Times New Roman" w:hAnsi="Times New Roman" w:cs="Times New Roman"/>
        </w:rPr>
        <w:t>утвержденным постановлением Администрации муниципального района</w:t>
      </w:r>
      <w:r w:rsidR="000C5477" w:rsidRPr="00B367BC">
        <w:rPr>
          <w:rFonts w:ascii="Times New Roman" w:hAnsi="Times New Roman" w:cs="Times New Roman"/>
        </w:rPr>
        <w:t xml:space="preserve"> </w:t>
      </w:r>
      <w:r w:rsidRPr="00B367BC">
        <w:rPr>
          <w:rFonts w:ascii="Times New Roman" w:hAnsi="Times New Roman" w:cs="Times New Roman"/>
        </w:rPr>
        <w:t>от 2</w:t>
      </w:r>
      <w:r w:rsidR="00391079" w:rsidRPr="00B367BC">
        <w:rPr>
          <w:rFonts w:ascii="Times New Roman" w:hAnsi="Times New Roman" w:cs="Times New Roman"/>
        </w:rPr>
        <w:t>8.05</w:t>
      </w:r>
      <w:r w:rsidRPr="00B367BC">
        <w:rPr>
          <w:rFonts w:ascii="Times New Roman" w:hAnsi="Times New Roman" w:cs="Times New Roman"/>
        </w:rPr>
        <w:t>.20</w:t>
      </w:r>
      <w:r w:rsidR="00391079" w:rsidRPr="00B367BC">
        <w:rPr>
          <w:rFonts w:ascii="Times New Roman" w:hAnsi="Times New Roman" w:cs="Times New Roman"/>
        </w:rPr>
        <w:t>21 № 720</w:t>
      </w:r>
      <w:r w:rsidRPr="00B367BC">
        <w:rPr>
          <w:rFonts w:ascii="Times New Roman" w:hAnsi="Times New Roman" w:cs="Times New Roman"/>
        </w:rPr>
        <w:t xml:space="preserve"> (далее – Порядок),</w:t>
      </w:r>
      <w:r w:rsidRPr="00B36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79F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8A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B367BC">
        <w:rPr>
          <w:rFonts w:ascii="Times New Roman" w:eastAsia="Times New Roman" w:hAnsi="Times New Roman" w:cs="Times New Roman"/>
          <w:lang w:eastAsia="ru-RU"/>
        </w:rPr>
        <w:t xml:space="preserve">отбор получателей субсидий </w:t>
      </w:r>
      <w:r w:rsidR="00B367BC" w:rsidRPr="00B367BC">
        <w:rPr>
          <w:rFonts w:ascii="Times New Roman" w:hAnsi="Times New Roman" w:cs="Times New Roman"/>
        </w:rPr>
        <w:t xml:space="preserve">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</w:rPr>
        <w:t xml:space="preserve">городского поселения Диксон, сельского поселения Хатанга </w:t>
      </w:r>
      <w:r w:rsidR="00B367BC" w:rsidRPr="00B367BC">
        <w:rPr>
          <w:rFonts w:ascii="Times New Roman" w:hAnsi="Times New Roman" w:cs="Times New Roman"/>
        </w:rPr>
        <w:t xml:space="preserve">продуктами питания и товарами первой необходимости, завезенными в </w:t>
      </w:r>
      <w:r w:rsidR="005964F3">
        <w:rPr>
          <w:rFonts w:ascii="Times New Roman" w:hAnsi="Times New Roman" w:cs="Times New Roman"/>
        </w:rPr>
        <w:t xml:space="preserve">межнавигационный </w:t>
      </w:r>
      <w:r w:rsidR="00B367BC" w:rsidRPr="00B367BC">
        <w:rPr>
          <w:rFonts w:ascii="Times New Roman" w:hAnsi="Times New Roman" w:cs="Times New Roman"/>
        </w:rPr>
        <w:t>период</w:t>
      </w:r>
      <w:r w:rsidR="00C22F8F">
        <w:rPr>
          <w:rFonts w:ascii="Times New Roman" w:hAnsi="Times New Roman" w:cs="Times New Roman"/>
        </w:rPr>
        <w:t xml:space="preserve"> 202</w:t>
      </w:r>
      <w:r w:rsidR="000765AB">
        <w:rPr>
          <w:rFonts w:ascii="Times New Roman" w:hAnsi="Times New Roman" w:cs="Times New Roman"/>
        </w:rPr>
        <w:t>4</w:t>
      </w:r>
      <w:r w:rsidR="005964F3">
        <w:rPr>
          <w:rFonts w:ascii="Times New Roman" w:hAnsi="Times New Roman" w:cs="Times New Roman"/>
        </w:rPr>
        <w:t xml:space="preserve"> года</w:t>
      </w:r>
      <w:r w:rsidR="00B367BC">
        <w:rPr>
          <w:rFonts w:ascii="Times New Roman" w:hAnsi="Times New Roman" w:cs="Times New Roman"/>
        </w:rPr>
        <w:t xml:space="preserve">. 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48"/>
        <w:gridCol w:w="8444"/>
      </w:tblGrid>
      <w:tr w:rsidR="00F93A59" w:rsidRPr="00D7027D" w:rsidTr="00604F4D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proofErr w:type="gramEnd"/>
          </w:p>
        </w:tc>
        <w:tc>
          <w:tcPr>
            <w:tcW w:w="8444" w:type="dxa"/>
          </w:tcPr>
          <w:p w:rsidR="00F93A59" w:rsidRPr="00D7027D" w:rsidRDefault="00D34FE5" w:rsidP="000765A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Дата и</w:t>
            </w:r>
            <w:r w:rsidR="00232BEE">
              <w:rPr>
                <w:rFonts w:ascii="Times New Roman" w:hAnsi="Times New Roman" w:cs="Times New Roman"/>
              </w:rPr>
              <w:t xml:space="preserve"> время начала приема заявок </w:t>
            </w:r>
            <w:r w:rsidR="000765AB">
              <w:rPr>
                <w:rFonts w:ascii="Times New Roman" w:hAnsi="Times New Roman" w:cs="Times New Roman"/>
              </w:rPr>
              <w:t>– 01</w:t>
            </w:r>
            <w:r w:rsidR="00C22F8F">
              <w:rPr>
                <w:rFonts w:ascii="Times New Roman" w:hAnsi="Times New Roman" w:cs="Times New Roman"/>
              </w:rPr>
              <w:t>.12</w:t>
            </w:r>
            <w:r w:rsidR="000765AB">
              <w:rPr>
                <w:rFonts w:ascii="Times New Roman" w:hAnsi="Times New Roman" w:cs="Times New Roman"/>
              </w:rPr>
              <w:t>.2023</w:t>
            </w:r>
            <w:r w:rsidRPr="00D7027D">
              <w:rPr>
                <w:rFonts w:ascii="Times New Roman" w:hAnsi="Times New Roman" w:cs="Times New Roman"/>
              </w:rPr>
              <w:t xml:space="preserve">, 09 часов 00 минут. Дата и время окончания приема заявок </w:t>
            </w:r>
            <w:r w:rsidR="00BB3073" w:rsidRPr="00D7027D">
              <w:rPr>
                <w:rFonts w:ascii="Times New Roman" w:hAnsi="Times New Roman" w:cs="Times New Roman"/>
              </w:rPr>
              <w:t>–</w:t>
            </w:r>
            <w:r w:rsidRPr="00D7027D">
              <w:rPr>
                <w:rFonts w:ascii="Times New Roman" w:hAnsi="Times New Roman" w:cs="Times New Roman"/>
              </w:rPr>
              <w:t xml:space="preserve"> </w:t>
            </w:r>
            <w:r w:rsidR="000765AB">
              <w:rPr>
                <w:rFonts w:ascii="Times New Roman" w:hAnsi="Times New Roman" w:cs="Times New Roman"/>
              </w:rPr>
              <w:t>15</w:t>
            </w:r>
            <w:r w:rsidR="00232BEE">
              <w:rPr>
                <w:rFonts w:ascii="Times New Roman" w:hAnsi="Times New Roman" w:cs="Times New Roman"/>
              </w:rPr>
              <w:t>.12</w:t>
            </w:r>
            <w:r w:rsidR="000765AB">
              <w:rPr>
                <w:rFonts w:ascii="Times New Roman" w:hAnsi="Times New Roman" w:cs="Times New Roman"/>
              </w:rPr>
              <w:t>.2023</w:t>
            </w:r>
            <w:r w:rsidR="00BB3073" w:rsidRPr="00D7027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главный распорядитель)</w:t>
            </w:r>
          </w:p>
        </w:tc>
        <w:tc>
          <w:tcPr>
            <w:tcW w:w="8444" w:type="dxa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@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 w:rsidP="00C2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плановый объем продуктов питания и товаров первой необходимости для обеспечения населения </w:t>
            </w:r>
            <w:r w:rsidR="00C22F8F" w:rsidRPr="00C22F8F">
              <w:rPr>
                <w:rFonts w:ascii="Times New Roman" w:eastAsia="Calibri" w:hAnsi="Times New Roman" w:cs="Times New Roman"/>
                <w:bCs/>
                <w:lang w:eastAsia="ru-RU"/>
              </w:rPr>
              <w:t>городского поселения Диксон, сельского поселения Хатанга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учетом потребности населения, по наименованиям (прилагается)</w:t>
            </w:r>
          </w:p>
        </w:tc>
        <w:tc>
          <w:tcPr>
            <w:tcW w:w="8444" w:type="dxa"/>
          </w:tcPr>
          <w:p w:rsidR="00B367BC" w:rsidRDefault="00C22F8F" w:rsidP="0023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Городское поселение Диксон – </w:t>
            </w:r>
            <w:r w:rsidR="00FB4BFB">
              <w:rPr>
                <w:rFonts w:ascii="Times New Roman" w:hAnsi="Times New Roman" w:cs="Times New Roman"/>
              </w:rPr>
              <w:t>31,0 тонна;</w:t>
            </w:r>
          </w:p>
          <w:p w:rsidR="00C22F8F" w:rsidRPr="00D7027D" w:rsidRDefault="00C22F8F" w:rsidP="0072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сельское поселение Хатанга </w:t>
            </w:r>
            <w:r w:rsidR="00FB4BF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13DE">
              <w:rPr>
                <w:rFonts w:ascii="Times New Roman" w:hAnsi="Times New Roman" w:cs="Times New Roman"/>
              </w:rPr>
              <w:t>643,25</w:t>
            </w:r>
            <w:r w:rsidR="00FB4BFB">
              <w:rPr>
                <w:rFonts w:ascii="Times New Roman" w:hAnsi="Times New Roman" w:cs="Times New Roman"/>
              </w:rPr>
              <w:t xml:space="preserve"> тонн, в том числе село Хатанга – 330,93 тонн, </w:t>
            </w:r>
            <w:r w:rsidR="007213DE">
              <w:rPr>
                <w:rFonts w:ascii="Times New Roman" w:hAnsi="Times New Roman" w:cs="Times New Roman"/>
              </w:rPr>
              <w:t xml:space="preserve">село Хатанга (для поселков) – 156,16 тонн, </w:t>
            </w:r>
            <w:r w:rsidR="00FB4BFB">
              <w:rPr>
                <w:rFonts w:ascii="Times New Roman" w:hAnsi="Times New Roman" w:cs="Times New Roman"/>
              </w:rPr>
              <w:t>поселки</w:t>
            </w:r>
            <w:r w:rsidR="00F206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Кресты, Новая,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Попигай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Сындасско,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Хета</w:t>
            </w:r>
            <w:proofErr w:type="spellEnd"/>
            <w:r w:rsidR="00F2068B">
              <w:rPr>
                <w:rFonts w:ascii="Times New Roman" w:hAnsi="Times New Roman" w:cs="Times New Roman"/>
              </w:rPr>
              <w:t xml:space="preserve">) </w:t>
            </w:r>
            <w:r w:rsidR="00F2068B" w:rsidRPr="00F2068B">
              <w:rPr>
                <w:rFonts w:ascii="Times New Roman" w:hAnsi="Times New Roman" w:cs="Times New Roman"/>
              </w:rPr>
              <w:t xml:space="preserve"> </w:t>
            </w:r>
            <w:r w:rsidR="00FB4BFB">
              <w:rPr>
                <w:rFonts w:ascii="Times New Roman" w:hAnsi="Times New Roman" w:cs="Times New Roman"/>
              </w:rPr>
              <w:t>–</w:t>
            </w:r>
            <w:r w:rsidR="007213DE">
              <w:rPr>
                <w:rFonts w:ascii="Times New Roman" w:hAnsi="Times New Roman" w:cs="Times New Roman"/>
              </w:rPr>
              <w:t xml:space="preserve"> 156,16 </w:t>
            </w:r>
            <w:r w:rsidR="00FB4BFB">
              <w:rPr>
                <w:rFonts w:ascii="Times New Roman" w:hAnsi="Times New Roman" w:cs="Times New Roman"/>
              </w:rPr>
              <w:t xml:space="preserve">тонн.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02013" w:rsidRPr="00D7027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7027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7027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8444" w:type="dxa"/>
          </w:tcPr>
          <w:p w:rsidR="00F93A59" w:rsidRPr="00D7027D" w:rsidRDefault="00F86951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  <w:lang w:val="en-US"/>
              </w:rPr>
              <w:t>https</w:t>
            </w:r>
            <w:r w:rsidRPr="00D7027D">
              <w:rPr>
                <w:rFonts w:ascii="Times New Roman" w:hAnsi="Times New Roman" w:cs="Times New Roman"/>
              </w:rPr>
              <w:t>://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027D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444" w:type="dxa"/>
          </w:tcPr>
          <w:p w:rsidR="00FA4445" w:rsidRDefault="00FA4445" w:rsidP="00947FA9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Участник отбора на </w:t>
            </w:r>
            <w:r w:rsidR="00494A20">
              <w:rPr>
                <w:rFonts w:ascii="Times New Roman" w:hAnsi="Times New Roman" w:cs="Times New Roman"/>
                <w:bCs/>
              </w:rPr>
              <w:t>дату представления документов г</w:t>
            </w:r>
            <w:r>
              <w:rPr>
                <w:rFonts w:ascii="Times New Roman" w:hAnsi="Times New Roman" w:cs="Times New Roman"/>
                <w:bCs/>
              </w:rPr>
              <w:t xml:space="preserve">лавному распорядителю </w:t>
            </w:r>
            <w:r w:rsidRPr="00FA4445">
              <w:rPr>
                <w:rFonts w:ascii="Times New Roman" w:hAnsi="Times New Roman" w:cs="Times New Roman"/>
                <w:bCs/>
              </w:rPr>
              <w:t>должен соответствовать следующим требованиям: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участники отбора - юридические лица не находятся в процессе реорганизации (за исключением реорганизации в форме присоединения к юридическому лицу, </w:t>
            </w:r>
            <w:r w:rsidRPr="00FA4445">
              <w:rPr>
                <w:rFonts w:ascii="Times New Roman" w:hAnsi="Times New Roman" w:cs="Times New Roman"/>
                <w:bCs/>
              </w:rPr>
              <w:lastRenderedPageBreak/>
              <w:t>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7213DE" w:rsidRPr="007213DE" w:rsidRDefault="007213DE" w:rsidP="007213D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213DE">
              <w:rPr>
                <w:rFonts w:ascii="Times New Roman" w:hAnsi="Times New Roman" w:cs="Times New Roman"/>
                <w:bCs/>
              </w:rPr>
              <w:t xml:space="preserve">-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5" w:history="1">
              <w:r w:rsidRPr="007213DE">
                <w:rPr>
                  <w:rStyle w:val="a4"/>
                  <w:rFonts w:ascii="Times New Roman" w:hAnsi="Times New Roman" w:cs="Times New Roman"/>
                  <w:bCs/>
                </w:rPr>
                <w:t>перечень</w:t>
              </w:r>
            </w:hyperlink>
            <w:r w:rsidRPr="007213DE">
              <w:rPr>
                <w:rFonts w:ascii="Times New Roman" w:hAnsi="Times New Roman" w:cs="Times New Roman"/>
                <w:bCs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7213DE">
              <w:rPr>
                <w:rFonts w:ascii="Times New Roman" w:hAnsi="Times New Roman" w:cs="Times New Roman"/>
                <w:bCs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7213DE">
              <w:rPr>
                <w:rFonts w:ascii="Times New Roman" w:hAnsi="Times New Roman" w:cs="Times New Roman"/>
                <w:bCs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7213DE">
              <w:rPr>
                <w:rFonts w:ascii="Times New Roman" w:hAnsi="Times New Roman" w:cs="Times New Roman"/>
                <w:bCs/>
              </w:rPr>
              <w:t xml:space="preserve"> публичных акционерных обществ;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участники отбора не получают средства из бюджета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муниципального района на цели, установленные правовым актом;</w:t>
            </w:r>
          </w:p>
          <w:p w:rsidR="00F93A59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8444" w:type="dxa"/>
          </w:tcPr>
          <w:p w:rsidR="00F2068B" w:rsidRPr="00F2068B" w:rsidRDefault="00313E4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068B">
              <w:rPr>
                <w:rFonts w:ascii="Times New Roman" w:hAnsi="Times New Roman" w:cs="Times New Roman"/>
              </w:rPr>
              <w:t xml:space="preserve">1. </w:t>
            </w:r>
            <w:r w:rsidR="00F2068B" w:rsidRPr="00F2068B">
              <w:rPr>
                <w:rFonts w:ascii="Times New Roman" w:hAnsi="Times New Roman" w:cs="Times New Roman"/>
              </w:rPr>
              <w:t>Для участия в отборе по обеспечению продуктами питания населения городского</w:t>
            </w:r>
            <w:r w:rsidR="00F2068B">
              <w:rPr>
                <w:rFonts w:ascii="Times New Roman" w:hAnsi="Times New Roman" w:cs="Times New Roman"/>
              </w:rPr>
              <w:t xml:space="preserve"> поселения Диксон, села Хатанга </w:t>
            </w:r>
            <w:r w:rsidR="00494A20">
              <w:rPr>
                <w:rFonts w:ascii="Times New Roman" w:hAnsi="Times New Roman" w:cs="Times New Roman"/>
              </w:rPr>
              <w:t>представляют г</w:t>
            </w:r>
            <w:r w:rsidR="00F2068B" w:rsidRPr="00F2068B">
              <w:rPr>
                <w:rFonts w:ascii="Times New Roman" w:hAnsi="Times New Roman" w:cs="Times New Roman"/>
              </w:rPr>
              <w:t>лавному распорядителю: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lastRenderedPageBreak/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(далее - руководитель)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лицо, - доверенность на осуществление действий от имени участника отбора, заверенную печатью участника отбора (для юридических лиц) и подписанную руководителем участника отбора или уполномоченным этим руководителем лицом, либо заверенную администрациями соответствующих поселений,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-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 xml:space="preserve">- документы, подтверждающие наличие торговых и складских помещений, предназначенных для обеспечения населения городского поселения Диксон, села Хатанга продуктами питания (в случае аренды помещений – документы сроком не менее одного года с учетом срока окончания исполнения обязательств по соглашению); при этом площадь для хранения товаров должна обеспечивать вместительность заявленного на отбор объема продуктов питания и товаров первой необходимости;    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 соответствующего поселения муниципального района;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 абзацах 8, 9 пункта 2.5.1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и товарами первой необходимости населения поселков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Кресты, Новая,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Сындасско,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Хета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 сельского поселения Хатанга</w:t>
            </w:r>
            <w:r w:rsidR="00494A20">
              <w:t xml:space="preserve"> </w:t>
            </w:r>
            <w:r w:rsidR="00494A20" w:rsidRPr="00494A20">
              <w:rPr>
                <w:rFonts w:ascii="Times New Roman" w:hAnsi="Times New Roman" w:cs="Times New Roman"/>
              </w:rPr>
              <w:t>представляют главному распорядителю</w:t>
            </w:r>
            <w:r w:rsidRPr="00F2068B">
              <w:rPr>
                <w:rFonts w:ascii="Times New Roman" w:hAnsi="Times New Roman" w:cs="Times New Roman"/>
              </w:rPr>
              <w:t>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lastRenderedPageBreak/>
              <w:t>- информацию о торгово-технологическом процессе обеспечения населения субсидируемыми продуктами питания и товарами первой необходимости, в том числе маршрут доставки, вид транспорта, наличие торговых и складских площадей;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 соответствующего поселения муниципального района;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руководителя)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 –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руководителем лицом, либо заверенную администрацией соответствующего поселения,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–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абзацах 8,9 пункта 2.5.2.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BF42CF" w:rsidRPr="00D7027D" w:rsidRDefault="00BF42CF" w:rsidP="00313E4B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BF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444" w:type="dxa"/>
          </w:tcPr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Участник отбора вправе по собственной инициативе в любое время до начала проведения отбора отозвать свою заявку путем направления главному распорядителю уведомления в свободной письменной форме с указанием причин отзыва, главный распорядитель возвращает участнику отбора заявку совместно с представленными документами.</w:t>
            </w:r>
          </w:p>
        </w:tc>
      </w:tr>
      <w:tr w:rsidR="00F93A59" w:rsidRPr="00D7027D" w:rsidTr="00FA4445">
        <w:trPr>
          <w:trHeight w:val="276"/>
        </w:trPr>
        <w:tc>
          <w:tcPr>
            <w:tcW w:w="0" w:type="auto"/>
          </w:tcPr>
          <w:p w:rsidR="00FA4445" w:rsidRDefault="00250AEB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FA4445" w:rsidRPr="00FA4445" w:rsidRDefault="00017C3F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Главный распорядитель</w:t>
            </w:r>
            <w:r w:rsid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2C55C0">
              <w:rPr>
                <w:rFonts w:ascii="Times New Roman" w:hAnsi="Times New Roman" w:cs="Times New Roman"/>
              </w:rPr>
              <w:t>в течение 10</w:t>
            </w:r>
            <w:bookmarkStart w:id="0" w:name="_GoBack"/>
            <w:bookmarkEnd w:id="0"/>
            <w:r w:rsidR="00FA4445" w:rsidRPr="00FA4445">
              <w:rPr>
                <w:rFonts w:ascii="Times New Roman" w:hAnsi="Times New Roman" w:cs="Times New Roman"/>
              </w:rPr>
              <w:t xml:space="preserve"> календарных дней проводит проверку представленных документов на  предмет их соответствия перечню документов согласно пунктам 2.5.1, 2.5.2 Порядка, и соответствия участников отбора требованиям, указанным в пункте 2.4 Порядка (отраженным в заявке).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По результатам проверки документов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 xml:space="preserve">принимает решение о допуске либо отклонении участника отбора к отбору.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 Основанием для отклонения заявки участника отбора является: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lastRenderedPageBreak/>
              <w:t>- несоответствие участника отбора требованиям, установленным пунктом 2.4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представленных участником отбора заявки и документов требованиям, установленным пунктами 2.5.1, 2.5.2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подача участником отбора заявки после даты, определенной для подачи заявок. </w:t>
            </w:r>
          </w:p>
          <w:p w:rsidR="00F93A59" w:rsidRPr="00000A10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</w:rPr>
              <w:t xml:space="preserve">При принятии решения об отклонении участника отбора в участии в отборе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уведомляет участника отбора по номеру телефона, указанному в заявке.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444" w:type="dxa"/>
          </w:tcPr>
          <w:p w:rsidR="003C4B3F" w:rsidRPr="00D7027D" w:rsidRDefault="00F6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на запросы, поступившие от участников отбора, главный распорядитель направляет информ</w:t>
            </w:r>
            <w:r w:rsidR="0020455E">
              <w:rPr>
                <w:rFonts w:ascii="Times New Roman" w:hAnsi="Times New Roman" w:cs="Times New Roman"/>
              </w:rPr>
              <w:t>ацию с разъяснениями в течение 3</w:t>
            </w:r>
            <w:r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  <w:p w:rsidR="00555EDE" w:rsidRDefault="00555EDE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55EDE" w:rsidRPr="00D7027D" w:rsidRDefault="00555EDE" w:rsidP="00555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44" w:type="dxa"/>
          </w:tcPr>
          <w:p w:rsidR="00555EDE" w:rsidRDefault="00017C3F" w:rsidP="00017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="00250AEB" w:rsidRPr="00250AEB">
              <w:rPr>
                <w:rFonts w:ascii="Times New Roman" w:hAnsi="Times New Roman" w:cs="Times New Roman"/>
              </w:rPr>
              <w:t>в течение 3 дней со дня подписания протокола отбора уведомляет  администрации соответствующих поселений о результатах опр</w:t>
            </w:r>
            <w:r>
              <w:rPr>
                <w:rFonts w:ascii="Times New Roman" w:hAnsi="Times New Roman" w:cs="Times New Roman"/>
              </w:rPr>
              <w:t xml:space="preserve">еделения получателей субсидий. </w:t>
            </w:r>
          </w:p>
          <w:p w:rsidR="002C55C0" w:rsidRPr="002C55C0" w:rsidRDefault="002C55C0" w:rsidP="002C55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5C0">
              <w:rPr>
                <w:rFonts w:ascii="Times New Roman" w:hAnsi="Times New Roman" w:cs="Times New Roman"/>
              </w:rPr>
              <w:t>По результатам определения победителей отбора Управлением 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– Соглашение) сроком на текущий финансовый год между Управлением, администрацией соответствующего поселения и победителем отбора (далее-получатель субсидии), проводится процедура его согласования и в течение 5 рабочих дней направляется в 4-х экземплярах в администрации соответствующих поселений для подписания</w:t>
            </w:r>
            <w:proofErr w:type="gramEnd"/>
            <w:r w:rsidRPr="002C55C0">
              <w:rPr>
                <w:rFonts w:ascii="Times New Roman" w:hAnsi="Times New Roman" w:cs="Times New Roman"/>
              </w:rPr>
              <w:t xml:space="preserve"> сторонами.</w:t>
            </w:r>
          </w:p>
          <w:p w:rsidR="002C55C0" w:rsidRPr="00D7027D" w:rsidRDefault="002C55C0" w:rsidP="002C55C0">
            <w:pPr>
              <w:jc w:val="both"/>
              <w:rPr>
                <w:rFonts w:ascii="Times New Roman" w:hAnsi="Times New Roman" w:cs="Times New Roman"/>
              </w:rPr>
            </w:pPr>
            <w:r w:rsidRPr="002C55C0">
              <w:rPr>
                <w:rFonts w:ascii="Times New Roman" w:hAnsi="Times New Roman" w:cs="Times New Roman"/>
              </w:rPr>
              <w:t>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Порядка.</w:t>
            </w:r>
          </w:p>
        </w:tc>
      </w:tr>
      <w:tr w:rsidR="003C4B3F" w:rsidRPr="00D7027D" w:rsidTr="00604F4D">
        <w:tc>
          <w:tcPr>
            <w:tcW w:w="0" w:type="auto"/>
          </w:tcPr>
          <w:p w:rsidR="00555EDE" w:rsidRDefault="007678DD" w:rsidP="0055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</w:t>
            </w:r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>вшимся</w:t>
            </w:r>
            <w:proofErr w:type="gramEnd"/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</w:t>
            </w:r>
          </w:p>
          <w:p w:rsidR="00555EDE" w:rsidRPr="00D7027D" w:rsidRDefault="0055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3C4B3F" w:rsidRPr="00D7027D" w:rsidRDefault="00555EDE" w:rsidP="00085DAA">
            <w:pPr>
              <w:rPr>
                <w:rFonts w:ascii="Times New Roman" w:hAnsi="Times New Roman" w:cs="Times New Roman"/>
              </w:rPr>
            </w:pPr>
            <w:r w:rsidRPr="00555EDE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средств, получатель субсидии считается уклонившимся от заключения соглашения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444" w:type="dxa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017C3F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7C3F"/>
    <w:rsid w:val="000765AB"/>
    <w:rsid w:val="0008226A"/>
    <w:rsid w:val="00085DAA"/>
    <w:rsid w:val="000A7FD2"/>
    <w:rsid w:val="000C5477"/>
    <w:rsid w:val="000E226F"/>
    <w:rsid w:val="001028A8"/>
    <w:rsid w:val="00106F55"/>
    <w:rsid w:val="00127893"/>
    <w:rsid w:val="00136C9D"/>
    <w:rsid w:val="00181B2F"/>
    <w:rsid w:val="001A41FE"/>
    <w:rsid w:val="001B5E99"/>
    <w:rsid w:val="001D0670"/>
    <w:rsid w:val="001D7175"/>
    <w:rsid w:val="0020455E"/>
    <w:rsid w:val="0023127B"/>
    <w:rsid w:val="00232BEE"/>
    <w:rsid w:val="00250AEB"/>
    <w:rsid w:val="0028283F"/>
    <w:rsid w:val="00291A18"/>
    <w:rsid w:val="002A5195"/>
    <w:rsid w:val="002C55C0"/>
    <w:rsid w:val="002E046C"/>
    <w:rsid w:val="002E082C"/>
    <w:rsid w:val="002F74BF"/>
    <w:rsid w:val="00302013"/>
    <w:rsid w:val="00313E4B"/>
    <w:rsid w:val="003164CB"/>
    <w:rsid w:val="00323A70"/>
    <w:rsid w:val="0033075D"/>
    <w:rsid w:val="00341C2A"/>
    <w:rsid w:val="00391079"/>
    <w:rsid w:val="003C43D0"/>
    <w:rsid w:val="003C4B3F"/>
    <w:rsid w:val="003E3ADD"/>
    <w:rsid w:val="00436ABF"/>
    <w:rsid w:val="00461461"/>
    <w:rsid w:val="0046786E"/>
    <w:rsid w:val="00486959"/>
    <w:rsid w:val="004921AC"/>
    <w:rsid w:val="00494A20"/>
    <w:rsid w:val="004C542B"/>
    <w:rsid w:val="004C78EA"/>
    <w:rsid w:val="004D01B7"/>
    <w:rsid w:val="004D2773"/>
    <w:rsid w:val="004D601E"/>
    <w:rsid w:val="005517D4"/>
    <w:rsid w:val="00555EDE"/>
    <w:rsid w:val="00590E96"/>
    <w:rsid w:val="005964F3"/>
    <w:rsid w:val="005A4EA4"/>
    <w:rsid w:val="005B63F8"/>
    <w:rsid w:val="005C746D"/>
    <w:rsid w:val="005F69B2"/>
    <w:rsid w:val="00604F4D"/>
    <w:rsid w:val="00656978"/>
    <w:rsid w:val="00675FE8"/>
    <w:rsid w:val="006B45B3"/>
    <w:rsid w:val="006C384F"/>
    <w:rsid w:val="006C7A1C"/>
    <w:rsid w:val="006E33EB"/>
    <w:rsid w:val="006E50AC"/>
    <w:rsid w:val="007213DE"/>
    <w:rsid w:val="0073635C"/>
    <w:rsid w:val="007678DD"/>
    <w:rsid w:val="00780848"/>
    <w:rsid w:val="007F23C5"/>
    <w:rsid w:val="00852276"/>
    <w:rsid w:val="008523AD"/>
    <w:rsid w:val="00853D39"/>
    <w:rsid w:val="00884170"/>
    <w:rsid w:val="008A079F"/>
    <w:rsid w:val="008A4151"/>
    <w:rsid w:val="00910873"/>
    <w:rsid w:val="00947FA9"/>
    <w:rsid w:val="00986DF8"/>
    <w:rsid w:val="009A6307"/>
    <w:rsid w:val="009C49EF"/>
    <w:rsid w:val="009E14F1"/>
    <w:rsid w:val="00A4332D"/>
    <w:rsid w:val="00A96FC9"/>
    <w:rsid w:val="00AA2529"/>
    <w:rsid w:val="00AD7D3F"/>
    <w:rsid w:val="00AF0570"/>
    <w:rsid w:val="00B04CEC"/>
    <w:rsid w:val="00B22965"/>
    <w:rsid w:val="00B3201B"/>
    <w:rsid w:val="00B367BC"/>
    <w:rsid w:val="00B53C18"/>
    <w:rsid w:val="00B656DA"/>
    <w:rsid w:val="00B65844"/>
    <w:rsid w:val="00B90BAB"/>
    <w:rsid w:val="00BB3073"/>
    <w:rsid w:val="00BE2E9A"/>
    <w:rsid w:val="00BF42CF"/>
    <w:rsid w:val="00C2213F"/>
    <w:rsid w:val="00C22F8F"/>
    <w:rsid w:val="00C57F7C"/>
    <w:rsid w:val="00C8450B"/>
    <w:rsid w:val="00CC054C"/>
    <w:rsid w:val="00CE722F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F2068B"/>
    <w:rsid w:val="00F607BB"/>
    <w:rsid w:val="00F86951"/>
    <w:rsid w:val="00F93A59"/>
    <w:rsid w:val="00FA444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6C3199813BA22B77A4339C9BD28040DBA8717F9B8473E1C8DF6BB3F023F88A7FE765301AC761E683A8DDDCA325C38E8F3D40CCF2D5B662mCR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slesareva</cp:lastModifiedBy>
  <cp:revision>4</cp:revision>
  <dcterms:created xsi:type="dcterms:W3CDTF">2023-12-01T02:59:00Z</dcterms:created>
  <dcterms:modified xsi:type="dcterms:W3CDTF">2023-12-01T03:29:00Z</dcterms:modified>
</cp:coreProperties>
</file>