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0F2" w:rsidRPr="00AA2ABE" w:rsidRDefault="00385F07" w:rsidP="00A062E7">
      <w:pPr>
        <w:jc w:val="center"/>
        <w:rPr>
          <w:sz w:val="32"/>
          <w:szCs w:val="32"/>
        </w:rPr>
      </w:pPr>
      <w:r w:rsidRPr="00AA2ABE">
        <w:rPr>
          <w:sz w:val="32"/>
          <w:szCs w:val="32"/>
        </w:rPr>
        <w:t>Уведомление</w:t>
      </w:r>
    </w:p>
    <w:p w:rsidR="003D70F2" w:rsidRPr="00AA2ABE" w:rsidRDefault="00385F07" w:rsidP="00A062E7">
      <w:pPr>
        <w:jc w:val="center"/>
        <w:rPr>
          <w:sz w:val="32"/>
          <w:szCs w:val="32"/>
        </w:rPr>
      </w:pPr>
      <w:r w:rsidRPr="00AA2ABE">
        <w:rPr>
          <w:sz w:val="32"/>
          <w:szCs w:val="32"/>
        </w:rPr>
        <w:t xml:space="preserve">о </w:t>
      </w:r>
      <w:r w:rsidR="003D70F2" w:rsidRPr="00AA2ABE">
        <w:rPr>
          <w:sz w:val="32"/>
          <w:szCs w:val="32"/>
        </w:rPr>
        <w:t>проведении</w:t>
      </w:r>
      <w:r w:rsidRPr="00AA2ABE">
        <w:rPr>
          <w:sz w:val="32"/>
          <w:szCs w:val="32"/>
        </w:rPr>
        <w:t xml:space="preserve"> общественных обсуждений </w:t>
      </w:r>
    </w:p>
    <w:p w:rsidR="00592B93" w:rsidRPr="00AA2ABE" w:rsidRDefault="00353602" w:rsidP="00A062E7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AA2ABE">
        <w:rPr>
          <w:sz w:val="32"/>
          <w:szCs w:val="32"/>
        </w:rPr>
        <w:t xml:space="preserve">проектной документации </w:t>
      </w:r>
      <w:r w:rsidR="00774E9E" w:rsidRPr="00AA2ABE">
        <w:rPr>
          <w:sz w:val="32"/>
          <w:szCs w:val="32"/>
        </w:rPr>
        <w:t>«</w:t>
      </w:r>
      <w:r w:rsidR="00C5566F" w:rsidRPr="00AA2ABE">
        <w:rPr>
          <w:rFonts w:eastAsia="SimSun"/>
          <w:kern w:val="1"/>
          <w:sz w:val="32"/>
          <w:szCs w:val="32"/>
          <w:lang w:eastAsia="zh-CN" w:bidi="hi-IN"/>
        </w:rPr>
        <w:t>Обустройство Пайяхского лицензионного участка. Обустройство кустовых площадок №2, 6, 7 (ОПР-2)</w:t>
      </w:r>
      <w:r w:rsidR="00774E9E" w:rsidRPr="00AA2ABE">
        <w:rPr>
          <w:sz w:val="32"/>
          <w:szCs w:val="32"/>
        </w:rPr>
        <w:t>»</w:t>
      </w:r>
      <w:r w:rsidRPr="00AA2ABE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AA2ABE">
        <w:rPr>
          <w:sz w:val="32"/>
          <w:szCs w:val="32"/>
        </w:rPr>
        <w:t xml:space="preserve">включая </w:t>
      </w:r>
      <w:r w:rsidR="00F63063" w:rsidRPr="00AA2ABE">
        <w:rPr>
          <w:sz w:val="32"/>
          <w:szCs w:val="32"/>
        </w:rPr>
        <w:t xml:space="preserve">предварительные </w:t>
      </w:r>
      <w:r w:rsidR="003D70F2" w:rsidRPr="00AA2ABE">
        <w:rPr>
          <w:sz w:val="32"/>
          <w:szCs w:val="32"/>
        </w:rPr>
        <w:t>материалы</w:t>
      </w:r>
      <w:r w:rsidR="00734FDE" w:rsidRPr="00AA2ABE">
        <w:rPr>
          <w:sz w:val="32"/>
          <w:szCs w:val="32"/>
        </w:rPr>
        <w:t xml:space="preserve"> </w:t>
      </w:r>
      <w:r w:rsidR="00F63063" w:rsidRPr="00AA2ABE">
        <w:rPr>
          <w:sz w:val="32"/>
          <w:szCs w:val="32"/>
        </w:rPr>
        <w:t>оценки воздействия на окружающую среду</w:t>
      </w:r>
      <w:r w:rsidRPr="00AA2ABE">
        <w:rPr>
          <w:sz w:val="32"/>
          <w:szCs w:val="32"/>
        </w:rPr>
        <w:t xml:space="preserve"> </w:t>
      </w:r>
      <w:r w:rsidR="00592B93" w:rsidRPr="00AA2ABE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AA2ABE" w:rsidRDefault="003342D1" w:rsidP="00A062E7">
      <w:pPr>
        <w:outlineLvl w:val="0"/>
        <w:rPr>
          <w:sz w:val="28"/>
          <w:szCs w:val="28"/>
        </w:rPr>
      </w:pPr>
    </w:p>
    <w:p w:rsidR="00E97BAD" w:rsidRPr="00AA2ABE" w:rsidRDefault="00256FB7" w:rsidP="00A062E7">
      <w:pPr>
        <w:outlineLvl w:val="0"/>
        <w:rPr>
          <w:rFonts w:eastAsia="Times New Roman"/>
          <w:b/>
          <w:sz w:val="28"/>
          <w:szCs w:val="28"/>
        </w:rPr>
      </w:pPr>
      <w:r w:rsidRPr="00AA2ABE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AA2ABE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AA2ABE" w:rsidRDefault="00256FB7" w:rsidP="00A062E7">
      <w:pPr>
        <w:outlineLvl w:val="0"/>
        <w:rPr>
          <w:b/>
          <w:sz w:val="28"/>
          <w:szCs w:val="28"/>
        </w:rPr>
      </w:pPr>
      <w:r w:rsidRPr="00AA2ABE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AA2ABE">
        <w:rPr>
          <w:rFonts w:eastAsia="Times New Roman"/>
          <w:b/>
          <w:sz w:val="28"/>
          <w:szCs w:val="28"/>
        </w:rPr>
        <w:t>:</w:t>
      </w:r>
    </w:p>
    <w:p w:rsidR="00E275D8" w:rsidRPr="00AA2ABE" w:rsidRDefault="00E275D8" w:rsidP="00A062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AA2ABE">
        <w:rPr>
          <w:rFonts w:ascii="Times New Roman" w:hAnsi="Times New Roman" w:cs="Times New Roman"/>
          <w:sz w:val="28"/>
          <w:szCs w:val="28"/>
        </w:rPr>
        <w:t xml:space="preserve"> </w:t>
      </w:r>
      <w:r w:rsidRPr="00AA2ABE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AA2AB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AA2ABE">
        <w:rPr>
          <w:rFonts w:ascii="Times New Roman" w:hAnsi="Times New Roman" w:cs="Times New Roman"/>
          <w:sz w:val="28"/>
          <w:szCs w:val="28"/>
        </w:rPr>
        <w:t>н</w:t>
      </w:r>
      <w:r w:rsidRPr="00AA2ABE">
        <w:rPr>
          <w:rFonts w:ascii="Times New Roman" w:hAnsi="Times New Roman" w:cs="Times New Roman"/>
          <w:sz w:val="28"/>
          <w:szCs w:val="28"/>
        </w:rPr>
        <w:t>аименование: АО «</w:t>
      </w:r>
      <w:r w:rsidR="00C5566F" w:rsidRPr="00AA2ABE">
        <w:rPr>
          <w:rFonts w:ascii="Times New Roman" w:hAnsi="Times New Roman" w:cs="Times New Roman"/>
          <w:sz w:val="28"/>
          <w:szCs w:val="28"/>
        </w:rPr>
        <w:t>Таймырнефтегаз</w:t>
      </w:r>
      <w:r w:rsidRPr="00AA2ABE">
        <w:rPr>
          <w:rFonts w:ascii="Times New Roman" w:hAnsi="Times New Roman" w:cs="Times New Roman"/>
          <w:sz w:val="28"/>
          <w:szCs w:val="28"/>
        </w:rPr>
        <w:t>»</w:t>
      </w:r>
      <w:r w:rsidR="00256FB7" w:rsidRPr="00AA2AB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AA2ABE">
        <w:rPr>
          <w:rFonts w:ascii="Times New Roman" w:hAnsi="Times New Roman" w:cs="Times New Roman"/>
          <w:sz w:val="28"/>
          <w:szCs w:val="28"/>
        </w:rPr>
        <w:t>ИНН: 8401</w:t>
      </w:r>
      <w:r w:rsidR="00D644F4" w:rsidRPr="00AA2ABE">
        <w:rPr>
          <w:rFonts w:ascii="Times New Roman" w:hAnsi="Times New Roman" w:cs="Times New Roman"/>
          <w:sz w:val="28"/>
          <w:szCs w:val="28"/>
        </w:rPr>
        <w:t>005804</w:t>
      </w:r>
      <w:r w:rsidR="00256FB7" w:rsidRPr="00AA2ABE">
        <w:rPr>
          <w:rFonts w:ascii="Times New Roman" w:hAnsi="Times New Roman" w:cs="Times New Roman"/>
          <w:sz w:val="28"/>
          <w:szCs w:val="28"/>
        </w:rPr>
        <w:t xml:space="preserve">, </w:t>
      </w:r>
      <w:r w:rsidR="00C5566F" w:rsidRPr="00AA2ABE">
        <w:rPr>
          <w:rFonts w:ascii="Times New Roman" w:hAnsi="Times New Roman" w:cs="Times New Roman"/>
          <w:sz w:val="28"/>
          <w:szCs w:val="28"/>
        </w:rPr>
        <w:t>ОГРН: 1028400001190</w:t>
      </w:r>
      <w:r w:rsidR="00256FB7" w:rsidRPr="00AA2AB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AA2ABE">
        <w:rPr>
          <w:rFonts w:ascii="Times New Roman" w:hAnsi="Times New Roman" w:cs="Times New Roman"/>
          <w:sz w:val="28"/>
          <w:szCs w:val="28"/>
        </w:rPr>
        <w:t>ю</w:t>
      </w:r>
      <w:r w:rsidR="002250B5" w:rsidRPr="00AA2ABE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AA2ABE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AA2ABE">
        <w:rPr>
          <w:rFonts w:ascii="Times New Roman" w:hAnsi="Times New Roman" w:cs="Times New Roman"/>
          <w:sz w:val="28"/>
          <w:szCs w:val="28"/>
        </w:rPr>
        <w:t>: Российская Федерация, 6</w:t>
      </w:r>
      <w:r w:rsidR="00C5566F" w:rsidRPr="00AA2ABE">
        <w:rPr>
          <w:rFonts w:ascii="Times New Roman" w:hAnsi="Times New Roman" w:cs="Times New Roman"/>
          <w:sz w:val="28"/>
          <w:szCs w:val="28"/>
        </w:rPr>
        <w:t>47000</w:t>
      </w:r>
      <w:r w:rsidRPr="00AA2ABE">
        <w:rPr>
          <w:rFonts w:ascii="Times New Roman" w:hAnsi="Times New Roman" w:cs="Times New Roman"/>
          <w:sz w:val="28"/>
          <w:szCs w:val="28"/>
        </w:rPr>
        <w:t xml:space="preserve">, </w:t>
      </w:r>
      <w:r w:rsidR="00C5566F" w:rsidRPr="00AA2ABE">
        <w:rPr>
          <w:rFonts w:ascii="Times New Roman" w:hAnsi="Times New Roman" w:cs="Times New Roman"/>
          <w:sz w:val="28"/>
          <w:szCs w:val="28"/>
        </w:rPr>
        <w:t xml:space="preserve">Красноярский край, Таймырский Долгано-Ненецкий район, </w:t>
      </w:r>
      <w:r w:rsidRPr="00AA2ABE">
        <w:rPr>
          <w:rFonts w:ascii="Times New Roman" w:hAnsi="Times New Roman" w:cs="Times New Roman"/>
          <w:sz w:val="28"/>
          <w:szCs w:val="28"/>
        </w:rPr>
        <w:t xml:space="preserve">г. </w:t>
      </w:r>
      <w:r w:rsidR="00C5566F" w:rsidRPr="00AA2ABE">
        <w:rPr>
          <w:rFonts w:ascii="Times New Roman" w:hAnsi="Times New Roman" w:cs="Times New Roman"/>
          <w:sz w:val="28"/>
          <w:szCs w:val="28"/>
        </w:rPr>
        <w:t>Дудинка</w:t>
      </w:r>
      <w:r w:rsidRPr="00AA2ABE">
        <w:rPr>
          <w:rFonts w:ascii="Times New Roman" w:hAnsi="Times New Roman" w:cs="Times New Roman"/>
          <w:sz w:val="28"/>
          <w:szCs w:val="28"/>
        </w:rPr>
        <w:t xml:space="preserve">, ул. </w:t>
      </w:r>
      <w:r w:rsidR="00C5566F" w:rsidRPr="00AA2ABE">
        <w:rPr>
          <w:rFonts w:ascii="Times New Roman" w:hAnsi="Times New Roman" w:cs="Times New Roman"/>
          <w:sz w:val="28"/>
          <w:szCs w:val="28"/>
        </w:rPr>
        <w:t>Дальняя, д. 4</w:t>
      </w:r>
      <w:r w:rsidR="00256FB7" w:rsidRPr="00AA2ABE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AA2ABE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C5566F" w:rsidRPr="00AA2A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C5566F" w:rsidRPr="00AA2ABE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C5566F" w:rsidRPr="00AA2A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vostokoil</w:t>
        </w:r>
        <w:r w:rsidR="00C5566F" w:rsidRPr="00AA2ABE">
          <w:rPr>
            <w:rStyle w:val="a9"/>
            <w:rFonts w:ascii="Times New Roman" w:hAnsi="Times New Roman" w:cs="Times New Roman"/>
            <w:sz w:val="28"/>
            <w:szCs w:val="28"/>
          </w:rPr>
          <w:t>@rosneft.ru</w:t>
        </w:r>
      </w:hyperlink>
      <w:r w:rsidR="00256FB7" w:rsidRPr="00AA2ABE">
        <w:rPr>
          <w:rFonts w:ascii="Times New Roman" w:hAnsi="Times New Roman" w:cs="Times New Roman"/>
          <w:sz w:val="28"/>
          <w:szCs w:val="28"/>
        </w:rPr>
        <w:t xml:space="preserve">, </w:t>
      </w:r>
      <w:r w:rsidR="002250B5" w:rsidRPr="00AA2ABE">
        <w:rPr>
          <w:rFonts w:ascii="Times New Roman" w:hAnsi="Times New Roman" w:cs="Times New Roman"/>
          <w:sz w:val="28"/>
          <w:szCs w:val="28"/>
        </w:rPr>
        <w:t>телефон: (391</w:t>
      </w:r>
      <w:r w:rsidR="00C5566F" w:rsidRPr="00AA2ABE">
        <w:rPr>
          <w:rFonts w:ascii="Times New Roman" w:hAnsi="Times New Roman" w:cs="Times New Roman"/>
          <w:sz w:val="28"/>
          <w:szCs w:val="28"/>
        </w:rPr>
        <w:t>-91</w:t>
      </w:r>
      <w:r w:rsidR="002250B5" w:rsidRPr="00AA2ABE">
        <w:rPr>
          <w:rFonts w:ascii="Times New Roman" w:hAnsi="Times New Roman" w:cs="Times New Roman"/>
          <w:sz w:val="28"/>
          <w:szCs w:val="28"/>
        </w:rPr>
        <w:t xml:space="preserve">) </w:t>
      </w:r>
      <w:r w:rsidR="00C5566F" w:rsidRPr="00AA2ABE">
        <w:rPr>
          <w:rFonts w:ascii="Times New Roman" w:hAnsi="Times New Roman" w:cs="Times New Roman"/>
          <w:sz w:val="28"/>
          <w:szCs w:val="28"/>
        </w:rPr>
        <w:t>5-72-22</w:t>
      </w:r>
    </w:p>
    <w:p w:rsidR="00C5566F" w:rsidRPr="00AA2ABE" w:rsidRDefault="00C5566F" w:rsidP="00C5566F">
      <w:pPr>
        <w:spacing w:line="360" w:lineRule="exact"/>
        <w:outlineLvl w:val="0"/>
        <w:rPr>
          <w:sz w:val="28"/>
          <w:szCs w:val="28"/>
        </w:rPr>
      </w:pPr>
      <w:r w:rsidRPr="00AA2ABE">
        <w:rPr>
          <w:sz w:val="28"/>
          <w:szCs w:val="28"/>
        </w:rPr>
        <w:t>Исполнитель: Юридическое лицо, наименование: АО «ТомскНИПИнефть»</w:t>
      </w:r>
    </w:p>
    <w:p w:rsidR="00C5566F" w:rsidRPr="00AA2ABE" w:rsidRDefault="00C5566F" w:rsidP="00C5566F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 xml:space="preserve">ИНН: 7021049088, ОГРН: 1027000858170, Юридический/фактический адрес: Российская Федерация, 634027, Томская область, г. Томск, пр-кт Мира, д. 72, контактная информация: адрес электронной почты: </w:t>
      </w:r>
      <w:hyperlink r:id="rId9" w:history="1">
        <w:r w:rsidRPr="00AA2ABE">
          <w:rPr>
            <w:rStyle w:val="a9"/>
            <w:rFonts w:ascii="Times New Roman" w:hAnsi="Times New Roman" w:cs="Times New Roman"/>
            <w:sz w:val="28"/>
            <w:szCs w:val="28"/>
          </w:rPr>
          <w:t>nipineft@tomsknipi.ru</w:t>
        </w:r>
      </w:hyperlink>
      <w:r w:rsidRPr="00AA2ABE">
        <w:rPr>
          <w:rFonts w:ascii="Times New Roman" w:hAnsi="Times New Roman" w:cs="Times New Roman"/>
          <w:sz w:val="28"/>
          <w:szCs w:val="28"/>
        </w:rPr>
        <w:t>, телефон: (3822) 616-100</w:t>
      </w:r>
    </w:p>
    <w:p w:rsidR="00F63063" w:rsidRPr="00AA2ABE" w:rsidRDefault="00F63063" w:rsidP="00A062E7">
      <w:pPr>
        <w:jc w:val="both"/>
        <w:outlineLvl w:val="0"/>
        <w:rPr>
          <w:sz w:val="28"/>
          <w:szCs w:val="28"/>
        </w:rPr>
      </w:pPr>
    </w:p>
    <w:p w:rsidR="00795254" w:rsidRPr="00AA2ABE" w:rsidRDefault="00256FB7" w:rsidP="00A062E7">
      <w:pPr>
        <w:jc w:val="both"/>
        <w:outlineLvl w:val="0"/>
        <w:rPr>
          <w:rFonts w:eastAsia="Times New Roman"/>
          <w:b/>
          <w:sz w:val="28"/>
          <w:szCs w:val="28"/>
        </w:rPr>
      </w:pPr>
      <w:r w:rsidRPr="00AA2ABE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AA2ABE">
        <w:rPr>
          <w:rFonts w:eastAsia="Times New Roman"/>
          <w:b/>
          <w:sz w:val="28"/>
          <w:szCs w:val="28"/>
        </w:rPr>
        <w:t>:</w:t>
      </w:r>
    </w:p>
    <w:p w:rsidR="00C121A1" w:rsidRPr="00AA2ABE" w:rsidRDefault="003860A4" w:rsidP="00A062E7">
      <w:pPr>
        <w:jc w:val="both"/>
        <w:outlineLvl w:val="0"/>
        <w:rPr>
          <w:b/>
          <w:sz w:val="28"/>
          <w:szCs w:val="28"/>
        </w:rPr>
      </w:pPr>
      <w:r w:rsidRPr="00AA2ABE">
        <w:rPr>
          <w:rFonts w:eastAsia="Times New Roman"/>
          <w:sz w:val="28"/>
          <w:szCs w:val="28"/>
        </w:rPr>
        <w:t>А</w:t>
      </w:r>
      <w:r w:rsidR="00851D68" w:rsidRPr="00AA2ABE">
        <w:rPr>
          <w:rFonts w:eastAsia="Times New Roman"/>
          <w:sz w:val="28"/>
          <w:szCs w:val="28"/>
        </w:rPr>
        <w:t xml:space="preserve">дминистрация </w:t>
      </w:r>
      <w:r w:rsidR="00851D68" w:rsidRPr="00AA2ABE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="00851D68" w:rsidRPr="00AA2ABE">
        <w:rPr>
          <w:sz w:val="28"/>
          <w:szCs w:val="28"/>
        </w:rPr>
        <w:t xml:space="preserve">юридический/фактический адрес: </w:t>
      </w:r>
      <w:r w:rsidR="001A33BF" w:rsidRPr="00AA2ABE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AA2ABE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1A33BF" w:rsidRPr="00AA2ABE">
        <w:rPr>
          <w:rStyle w:val="description3"/>
          <w:rFonts w:ascii="Times New Roman" w:hAnsi="Times New Roman"/>
          <w:sz w:val="28"/>
          <w:szCs w:val="28"/>
        </w:rPr>
        <w:t>Дудинка, ул. Советская, 35</w:t>
      </w:r>
      <w:r w:rsidR="001A33BF" w:rsidRPr="00AA2ABE">
        <w:rPr>
          <w:b/>
          <w:sz w:val="28"/>
          <w:szCs w:val="28"/>
        </w:rPr>
        <w:t xml:space="preserve">, </w:t>
      </w:r>
      <w:r w:rsidR="00C121A1" w:rsidRPr="00AA2ABE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C121A1" w:rsidRPr="00AA2ABE">
        <w:rPr>
          <w:sz w:val="28"/>
          <w:szCs w:val="28"/>
        </w:rPr>
        <w:t>(39191) 2-8</w:t>
      </w:r>
      <w:r w:rsidR="00592B93" w:rsidRPr="00AA2ABE">
        <w:rPr>
          <w:sz w:val="28"/>
          <w:szCs w:val="28"/>
        </w:rPr>
        <w:t>4</w:t>
      </w:r>
      <w:r w:rsidR="00C121A1" w:rsidRPr="00AA2ABE">
        <w:rPr>
          <w:sz w:val="28"/>
          <w:szCs w:val="28"/>
        </w:rPr>
        <w:t>-</w:t>
      </w:r>
      <w:r w:rsidR="00592B93" w:rsidRPr="00AA2ABE">
        <w:rPr>
          <w:sz w:val="28"/>
          <w:szCs w:val="28"/>
        </w:rPr>
        <w:t>40</w:t>
      </w:r>
      <w:r w:rsidR="00C121A1" w:rsidRPr="00AA2ABE">
        <w:rPr>
          <w:sz w:val="28"/>
          <w:szCs w:val="28"/>
        </w:rPr>
        <w:t xml:space="preserve">, </w:t>
      </w:r>
      <w:r w:rsidR="00C121A1" w:rsidRPr="00AA2ABE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592B93" w:rsidRPr="00AA2ABE">
          <w:rPr>
            <w:rStyle w:val="a9"/>
            <w:sz w:val="28"/>
            <w:szCs w:val="28"/>
            <w:lang w:val="en-US"/>
          </w:rPr>
          <w:t>atao</w:t>
        </w:r>
        <w:r w:rsidR="00592B93" w:rsidRPr="00AA2ABE">
          <w:rPr>
            <w:rStyle w:val="a9"/>
            <w:sz w:val="28"/>
            <w:szCs w:val="28"/>
          </w:rPr>
          <w:t>@taimyr24.ru</w:t>
        </w:r>
      </w:hyperlink>
    </w:p>
    <w:p w:rsidR="00795254" w:rsidRPr="00AA2ABE" w:rsidRDefault="00795254" w:rsidP="00A062E7">
      <w:pPr>
        <w:jc w:val="both"/>
        <w:outlineLvl w:val="0"/>
        <w:rPr>
          <w:sz w:val="28"/>
          <w:szCs w:val="28"/>
        </w:rPr>
      </w:pPr>
    </w:p>
    <w:p w:rsidR="00256FB7" w:rsidRPr="00AA2ABE" w:rsidRDefault="00721A60" w:rsidP="00A062E7">
      <w:pPr>
        <w:jc w:val="both"/>
        <w:outlineLvl w:val="0"/>
        <w:rPr>
          <w:b/>
          <w:sz w:val="28"/>
          <w:szCs w:val="28"/>
        </w:rPr>
      </w:pPr>
      <w:r w:rsidRPr="00AA2ABE">
        <w:rPr>
          <w:b/>
          <w:sz w:val="28"/>
          <w:szCs w:val="28"/>
        </w:rPr>
        <w:t>Н</w:t>
      </w:r>
      <w:r w:rsidR="00256FB7" w:rsidRPr="00AA2ABE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AA2ABE">
        <w:rPr>
          <w:b/>
          <w:sz w:val="28"/>
          <w:szCs w:val="28"/>
        </w:rPr>
        <w:t>:</w:t>
      </w:r>
    </w:p>
    <w:p w:rsidR="00774E9E" w:rsidRPr="00AA2ABE" w:rsidRDefault="00C5566F" w:rsidP="00A062E7">
      <w:pPr>
        <w:jc w:val="both"/>
        <w:outlineLvl w:val="0"/>
        <w:rPr>
          <w:b/>
          <w:sz w:val="28"/>
          <w:szCs w:val="28"/>
        </w:rPr>
      </w:pPr>
      <w:r w:rsidRPr="00AA2ABE">
        <w:rPr>
          <w:rFonts w:eastAsia="SimSun"/>
          <w:kern w:val="1"/>
          <w:sz w:val="28"/>
          <w:szCs w:val="28"/>
          <w:lang w:eastAsia="zh-CN" w:bidi="hi-IN"/>
        </w:rPr>
        <w:t>Обустройство Пайяхского лицензионного участка. Обустройство кустовых площадок №2, 6, 7 (ОПР-2</w:t>
      </w:r>
      <w:r w:rsidR="00F7061F" w:rsidRPr="00AA2ABE">
        <w:rPr>
          <w:rFonts w:eastAsia="SimSun"/>
          <w:kern w:val="1"/>
          <w:sz w:val="28"/>
          <w:szCs w:val="28"/>
          <w:lang w:eastAsia="zh-CN" w:bidi="hi-IN"/>
        </w:rPr>
        <w:t>)</w:t>
      </w:r>
    </w:p>
    <w:p w:rsidR="00795254" w:rsidRPr="00AA2ABE" w:rsidRDefault="00721A60" w:rsidP="00A062E7">
      <w:pPr>
        <w:jc w:val="both"/>
        <w:outlineLvl w:val="0"/>
        <w:rPr>
          <w:b/>
          <w:sz w:val="28"/>
          <w:szCs w:val="28"/>
        </w:rPr>
      </w:pPr>
      <w:r w:rsidRPr="00AA2ABE">
        <w:rPr>
          <w:b/>
          <w:sz w:val="28"/>
          <w:szCs w:val="28"/>
        </w:rPr>
        <w:t>Ц</w:t>
      </w:r>
      <w:r w:rsidR="00256FB7" w:rsidRPr="00AA2ABE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AA2ABE">
        <w:rPr>
          <w:b/>
          <w:sz w:val="28"/>
          <w:szCs w:val="28"/>
        </w:rPr>
        <w:t>:</w:t>
      </w:r>
    </w:p>
    <w:p w:rsidR="00427B11" w:rsidRPr="00AA2ABE" w:rsidRDefault="00427B11" w:rsidP="00A062E7">
      <w:pPr>
        <w:jc w:val="both"/>
        <w:outlineLvl w:val="0"/>
        <w:rPr>
          <w:b/>
          <w:sz w:val="28"/>
          <w:szCs w:val="28"/>
        </w:rPr>
      </w:pPr>
      <w:r w:rsidRPr="00AA2ABE">
        <w:rPr>
          <w:rFonts w:eastAsia="ArialMT"/>
          <w:sz w:val="28"/>
          <w:szCs w:val="28"/>
          <w:lang w:eastAsia="ru-RU"/>
        </w:rPr>
        <w:t>Строительство объекта «</w:t>
      </w:r>
      <w:r w:rsidR="00AA2ABE" w:rsidRPr="00AA2ABE">
        <w:rPr>
          <w:rFonts w:eastAsia="SimSun"/>
          <w:kern w:val="1"/>
          <w:sz w:val="28"/>
          <w:szCs w:val="28"/>
          <w:lang w:eastAsia="zh-CN" w:bidi="hi-IN"/>
        </w:rPr>
        <w:t>Обустройство Пайяхского лицензионного участка. Обустройство кустовых площадок №2, 6, 7 (ОПР-2)</w:t>
      </w:r>
      <w:r w:rsidRPr="00AA2ABE">
        <w:rPr>
          <w:rFonts w:eastAsia="ArialMT"/>
          <w:sz w:val="28"/>
          <w:szCs w:val="28"/>
          <w:lang w:eastAsia="ru-RU"/>
        </w:rPr>
        <w:t>»</w:t>
      </w:r>
    </w:p>
    <w:p w:rsidR="00256FB7" w:rsidRPr="00AA2ABE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ABE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AA2ABE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AA2AB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AA2ABE" w:rsidRDefault="00851D68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Таймырский Долгано-Ненецкий муниципальный район</w:t>
      </w:r>
    </w:p>
    <w:p w:rsidR="002250B5" w:rsidRPr="00AA2ABE" w:rsidRDefault="002250B5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AA2ABE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ABE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AA2ABE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AA2ABE">
        <w:rPr>
          <w:rFonts w:ascii="Times New Roman" w:hAnsi="Times New Roman" w:cs="Times New Roman"/>
          <w:b/>
          <w:sz w:val="28"/>
          <w:szCs w:val="28"/>
        </w:rPr>
        <w:t>:</w:t>
      </w:r>
    </w:p>
    <w:p w:rsidR="00774E9E" w:rsidRPr="00AA2ABE" w:rsidRDefault="00AA2ABE" w:rsidP="00A062E7">
      <w:pPr>
        <w:pStyle w:val="ConsPlusNormal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30.01.2024-01.03.2024</w:t>
      </w:r>
    </w:p>
    <w:p w:rsidR="00774E9E" w:rsidRPr="00AA2ABE" w:rsidRDefault="00774E9E" w:rsidP="00A062E7">
      <w:pPr>
        <w:pStyle w:val="ConsPlusNormal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256FB7" w:rsidRPr="00AA2ABE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ABE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AA2ABE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AA2ABE">
        <w:rPr>
          <w:rFonts w:ascii="Times New Roman" w:hAnsi="Times New Roman" w:cs="Times New Roman"/>
          <w:b/>
          <w:sz w:val="28"/>
          <w:szCs w:val="28"/>
        </w:rPr>
        <w:t>:</w:t>
      </w:r>
    </w:p>
    <w:p w:rsidR="00592B93" w:rsidRPr="00AA2ABE" w:rsidRDefault="003246E5" w:rsidP="00A0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AA2ABE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AA2ABE">
        <w:rPr>
          <w:rFonts w:ascii="Times New Roman" w:hAnsi="Times New Roman" w:cs="Times New Roman"/>
          <w:sz w:val="28"/>
          <w:szCs w:val="28"/>
        </w:rPr>
        <w:t>:</w:t>
      </w:r>
    </w:p>
    <w:p w:rsidR="006F017F" w:rsidRPr="00AA2ABE" w:rsidRDefault="00D24BCB" w:rsidP="00A062E7">
      <w:pPr>
        <w:pStyle w:val="ConsPlusNormal"/>
        <w:numPr>
          <w:ilvl w:val="0"/>
          <w:numId w:val="4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647000</w:t>
      </w:r>
      <w:r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г. Дудинка, ул. Матросова, д. 8а, </w:t>
      </w:r>
      <w:r w:rsidRPr="00AA2ABE">
        <w:rPr>
          <w:rFonts w:ascii="Times New Roman" w:hAnsi="Times New Roman" w:cs="Times New Roman"/>
          <w:sz w:val="28"/>
          <w:szCs w:val="28"/>
        </w:rPr>
        <w:t>МБУК «Дудинская централ</w:t>
      </w:r>
      <w:r w:rsidR="0052020E" w:rsidRPr="00AA2ABE">
        <w:rPr>
          <w:rFonts w:ascii="Times New Roman" w:hAnsi="Times New Roman" w:cs="Times New Roman"/>
          <w:sz w:val="28"/>
          <w:szCs w:val="28"/>
        </w:rPr>
        <w:t>изованная библиотечная система»</w:t>
      </w:r>
      <w:r w:rsidR="00AA2ABE" w:rsidRPr="00AA2ABE">
        <w:rPr>
          <w:rFonts w:ascii="Times New Roman" w:hAnsi="Times New Roman" w:cs="Times New Roman"/>
          <w:sz w:val="28"/>
          <w:szCs w:val="28"/>
        </w:rPr>
        <w:t>;</w:t>
      </w:r>
    </w:p>
    <w:p w:rsidR="00B361FB" w:rsidRPr="00AA2ABE" w:rsidRDefault="00B361FB" w:rsidP="00A062E7">
      <w:pPr>
        <w:pStyle w:val="ConsPlusNormal"/>
        <w:numPr>
          <w:ilvl w:val="0"/>
          <w:numId w:val="4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 xml:space="preserve">647220, Красноярский край, </w:t>
      </w:r>
      <w:r w:rsidRPr="00AA2ABE">
        <w:rPr>
          <w:rStyle w:val="description3"/>
          <w:rFonts w:ascii="Times New Roman" w:hAnsi="Times New Roman" w:cs="Times New Roman"/>
          <w:sz w:val="28"/>
          <w:szCs w:val="28"/>
        </w:rPr>
        <w:t>Таймырский Долгано-Ненецкий муниципальный район,</w:t>
      </w:r>
      <w:r w:rsidRPr="00AA2ABE">
        <w:rPr>
          <w:rFonts w:ascii="Times New Roman" w:hAnsi="Times New Roman" w:cs="Times New Roman"/>
          <w:sz w:val="28"/>
          <w:szCs w:val="28"/>
        </w:rPr>
        <w:t xml:space="preserve"> с. Караул, ул.</w:t>
      </w:r>
      <w:r w:rsidR="005713A3" w:rsidRPr="00AA2ABE">
        <w:rPr>
          <w:rFonts w:ascii="Times New Roman" w:hAnsi="Times New Roman" w:cs="Times New Roman"/>
          <w:sz w:val="28"/>
          <w:szCs w:val="28"/>
        </w:rPr>
        <w:t xml:space="preserve"> </w:t>
      </w:r>
      <w:r w:rsidRPr="00AA2ABE">
        <w:rPr>
          <w:rFonts w:ascii="Times New Roman" w:hAnsi="Times New Roman" w:cs="Times New Roman"/>
          <w:sz w:val="28"/>
          <w:szCs w:val="28"/>
        </w:rPr>
        <w:t>Советская, д.9, МКУК «Центр народного творчества и культурных инициатив»</w:t>
      </w:r>
      <w:r w:rsidR="00AA2ABE" w:rsidRPr="00AA2ABE">
        <w:rPr>
          <w:rFonts w:ascii="Times New Roman" w:hAnsi="Times New Roman" w:cs="Times New Roman"/>
          <w:sz w:val="28"/>
          <w:szCs w:val="28"/>
        </w:rPr>
        <w:t>;</w:t>
      </w:r>
    </w:p>
    <w:p w:rsidR="003C1D46" w:rsidRPr="00AA2ABE" w:rsidRDefault="006F017F" w:rsidP="00A062E7">
      <w:pPr>
        <w:pStyle w:val="ConsPlusNormal"/>
        <w:numPr>
          <w:ilvl w:val="0"/>
          <w:numId w:val="4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592B93" w:rsidRPr="00AA2ABE">
        <w:rPr>
          <w:rFonts w:ascii="Times New Roman" w:hAnsi="Times New Roman" w:cs="Times New Roman"/>
          <w:sz w:val="28"/>
          <w:szCs w:val="28"/>
        </w:rPr>
        <w:t>ый</w:t>
      </w:r>
      <w:r w:rsidRPr="00AA2ABE">
        <w:rPr>
          <w:rFonts w:ascii="Times New Roman" w:hAnsi="Times New Roman" w:cs="Times New Roman"/>
          <w:sz w:val="28"/>
          <w:szCs w:val="28"/>
        </w:rPr>
        <w:t xml:space="preserve"> сайт </w:t>
      </w:r>
      <w:r w:rsidR="00592B93" w:rsidRPr="00AA2ABE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AA2ABE">
        <w:rPr>
          <w:rFonts w:ascii="Times New Roman" w:hAnsi="Times New Roman" w:cs="Times New Roman"/>
          <w:sz w:val="28"/>
          <w:szCs w:val="28"/>
        </w:rPr>
        <w:t xml:space="preserve"> </w:t>
      </w:r>
      <w:r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807E61"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hyperlink r:id="rId11" w:history="1">
        <w:r w:rsidR="00592B93" w:rsidRPr="00AA2ABE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www</w:t>
        </w:r>
        <w:r w:rsidR="00592B93" w:rsidRPr="00AA2ABE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.</w:t>
        </w:r>
        <w:r w:rsidR="00592B93" w:rsidRPr="00AA2ABE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taimyr</w:t>
        </w:r>
        <w:r w:rsidR="00592B93" w:rsidRPr="00AA2ABE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24.</w:t>
        </w:r>
        <w:r w:rsidR="00592B93" w:rsidRPr="00AA2ABE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ru</w:t>
        </w:r>
      </w:hyperlink>
      <w:r w:rsidR="00592B93" w:rsidRPr="00AA2ABE">
        <w:rPr>
          <w:rStyle w:val="a9"/>
          <w:rFonts w:ascii="Times New Roman" w:eastAsia="SimSun" w:hAnsi="Times New Roman" w:cs="Times New Roman"/>
          <w:kern w:val="1"/>
          <w:sz w:val="28"/>
          <w:szCs w:val="28"/>
          <w:u w:val="none"/>
          <w:lang w:eastAsia="zh-CN" w:bidi="hi-IN"/>
        </w:rPr>
        <w:t xml:space="preserve"> </w:t>
      </w:r>
      <w:r w:rsidR="00807E61" w:rsidRPr="00AA2ABE">
        <w:rPr>
          <w:rFonts w:ascii="Times New Roman" w:hAnsi="Times New Roman" w:cs="Times New Roman"/>
          <w:sz w:val="28"/>
          <w:szCs w:val="28"/>
        </w:rPr>
        <w:t>в разделе «Общественные обсуждения» в подразделе «Реестр объектов общественных обсуждений»</w:t>
      </w:r>
    </w:p>
    <w:p w:rsidR="00DC02F0" w:rsidRPr="00AA2ABE" w:rsidRDefault="003C1D46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С</w:t>
      </w:r>
      <w:r w:rsidR="00717EEF" w:rsidRPr="00AA2ABE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AA2ABE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AA2ABE">
        <w:rPr>
          <w:rFonts w:ascii="Times New Roman" w:hAnsi="Times New Roman" w:cs="Times New Roman"/>
          <w:sz w:val="28"/>
          <w:szCs w:val="28"/>
        </w:rPr>
        <w:t xml:space="preserve">: </w:t>
      </w:r>
      <w:r w:rsidR="00AA2ABE"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30</w:t>
      </w:r>
      <w:r w:rsidR="00B361FB"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  <w:r w:rsidR="00AA2ABE"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01</w:t>
      </w:r>
      <w:r w:rsidR="00B361FB"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</w:t>
      </w:r>
      <w:r w:rsidR="00AA2ABE"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</w:t>
      </w:r>
      <w:r w:rsidR="00B361FB"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</w:t>
      </w:r>
      <w:r w:rsidR="00AA2ABE"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01</w:t>
      </w:r>
      <w:r w:rsidR="00B361FB"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  <w:r w:rsidR="00AA2ABE"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03</w:t>
      </w:r>
      <w:r w:rsidR="00774E9E"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</w:t>
      </w:r>
      <w:r w:rsidR="00AA2ABE" w:rsidRPr="00AA2AB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</w:t>
      </w:r>
    </w:p>
    <w:p w:rsidR="00FC6BD8" w:rsidRPr="00AA2ABE" w:rsidRDefault="00FC6BD8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AA2ABE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ABE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AA2ABE">
        <w:rPr>
          <w:rFonts w:ascii="Times New Roman" w:hAnsi="Times New Roman" w:cs="Times New Roman"/>
          <w:b/>
          <w:sz w:val="28"/>
          <w:szCs w:val="28"/>
        </w:rPr>
        <w:t>редполагаемая форма и срок проведения общественных обсуждений, в том числе форма представления замечаний и предложений</w:t>
      </w:r>
      <w:r w:rsidR="002250B5" w:rsidRPr="00AA2ABE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AA2ABE" w:rsidRDefault="00A81D83" w:rsidP="00A0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AA2ABE" w:rsidRPr="00AA2ABE">
        <w:rPr>
          <w:rFonts w:ascii="Times New Roman" w:hAnsi="Times New Roman" w:cs="Times New Roman"/>
          <w:sz w:val="28"/>
          <w:szCs w:val="28"/>
        </w:rPr>
        <w:t>Простое информирование</w:t>
      </w:r>
    </w:p>
    <w:p w:rsidR="00700151" w:rsidRPr="00AA2ABE" w:rsidRDefault="00A81D83" w:rsidP="00A0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</w:t>
      </w:r>
      <w:r w:rsidR="00557C22" w:rsidRPr="00AA2ABE">
        <w:rPr>
          <w:rFonts w:ascii="Times New Roman" w:hAnsi="Times New Roman" w:cs="Times New Roman"/>
          <w:sz w:val="28"/>
          <w:szCs w:val="28"/>
        </w:rPr>
        <w:t xml:space="preserve">– </w:t>
      </w:r>
      <w:r w:rsidR="00AA2ABE" w:rsidRPr="00AA2ABE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30.01.2024-01.03.2024</w:t>
      </w:r>
    </w:p>
    <w:p w:rsidR="00A062E7" w:rsidRPr="00AA2ABE" w:rsidRDefault="00DC02F0" w:rsidP="00A062E7">
      <w:pPr>
        <w:shd w:val="clear" w:color="auto" w:fill="FFFFFF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AA2ABE">
        <w:rPr>
          <w:rFonts w:eastAsia="SimSun"/>
          <w:kern w:val="1"/>
          <w:sz w:val="28"/>
          <w:szCs w:val="28"/>
          <w:lang w:eastAsia="zh-CN" w:bidi="hi-IN"/>
        </w:rPr>
        <w:t xml:space="preserve">Форма предоставления замечаний, предложений общественности </w:t>
      </w:r>
      <w:r w:rsidRPr="00AA2ABE">
        <w:rPr>
          <w:sz w:val="28"/>
          <w:szCs w:val="28"/>
        </w:rPr>
        <w:t xml:space="preserve">– </w:t>
      </w:r>
      <w:r w:rsidRPr="00AA2ABE">
        <w:rPr>
          <w:rFonts w:eastAsia="Times New Roman"/>
          <w:sz w:val="28"/>
          <w:szCs w:val="28"/>
        </w:rPr>
        <w:t>прием замечаний и предложений осуществляется в течение всего срока проведения общественных обсуждений</w:t>
      </w:r>
      <w:r w:rsidR="00B065F6">
        <w:rPr>
          <w:rFonts w:eastAsia="Times New Roman"/>
          <w:sz w:val="28"/>
          <w:szCs w:val="28"/>
        </w:rPr>
        <w:t xml:space="preserve"> и</w:t>
      </w:r>
      <w:r w:rsidRPr="00AA2ABE">
        <w:rPr>
          <w:rFonts w:eastAsia="Times New Roman"/>
          <w:sz w:val="28"/>
          <w:szCs w:val="28"/>
        </w:rPr>
        <w:t xml:space="preserve"> в течение 10 календарных дней после окончания</w:t>
      </w:r>
      <w:r w:rsidR="00152400" w:rsidRPr="00AA2ABE">
        <w:rPr>
          <w:rFonts w:eastAsia="Times New Roman"/>
          <w:sz w:val="28"/>
          <w:szCs w:val="28"/>
        </w:rPr>
        <w:t xml:space="preserve"> срока общественных обсуждений</w:t>
      </w:r>
    </w:p>
    <w:p w:rsidR="00A062E7" w:rsidRPr="00AA2ABE" w:rsidRDefault="00F70F15" w:rsidP="00A062E7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AA2ABE">
        <w:rPr>
          <w:sz w:val="28"/>
          <w:szCs w:val="28"/>
        </w:rPr>
        <w:t xml:space="preserve">Место размещения </w:t>
      </w:r>
      <w:r w:rsidR="00A062E7" w:rsidRPr="00AA2ABE">
        <w:rPr>
          <w:rFonts w:eastAsia="Times New Roman"/>
          <w:sz w:val="28"/>
          <w:szCs w:val="28"/>
        </w:rPr>
        <w:t>журнал</w:t>
      </w:r>
      <w:r w:rsidR="00F65A67" w:rsidRPr="00AA2ABE">
        <w:rPr>
          <w:rFonts w:eastAsia="Times New Roman"/>
          <w:sz w:val="28"/>
          <w:szCs w:val="28"/>
        </w:rPr>
        <w:t>ов</w:t>
      </w:r>
      <w:r w:rsidR="00A062E7" w:rsidRPr="00AA2ABE">
        <w:rPr>
          <w:rFonts w:eastAsia="Times New Roman"/>
          <w:sz w:val="28"/>
          <w:szCs w:val="28"/>
        </w:rPr>
        <w:t xml:space="preserve"> учета замечаний и предложений общественности:</w:t>
      </w:r>
    </w:p>
    <w:p w:rsidR="00F70F15" w:rsidRPr="00AA2ABE" w:rsidRDefault="00F70F15" w:rsidP="00A062E7">
      <w:pPr>
        <w:jc w:val="both"/>
        <w:rPr>
          <w:sz w:val="28"/>
          <w:szCs w:val="28"/>
        </w:rPr>
      </w:pPr>
      <w:r w:rsidRPr="00AA2ABE">
        <w:rPr>
          <w:sz w:val="28"/>
          <w:szCs w:val="28"/>
        </w:rPr>
        <w:t xml:space="preserve">- в </w:t>
      </w:r>
      <w:r w:rsidR="00A062E7" w:rsidRPr="00AA2ABE">
        <w:rPr>
          <w:sz w:val="28"/>
          <w:szCs w:val="28"/>
        </w:rPr>
        <w:t>МБУК «Дудинская централизованная библиотечная система» по адресу: Красноярский край, г. Дудинка, ул. Матросова, д. 8 А, читальный зал (понедельник – пятница, с 11-00 до 20-00 часов)</w:t>
      </w:r>
    </w:p>
    <w:p w:rsidR="00B361FB" w:rsidRPr="00AA2ABE" w:rsidRDefault="00B361FB" w:rsidP="00A062E7">
      <w:pPr>
        <w:jc w:val="both"/>
        <w:rPr>
          <w:sz w:val="28"/>
          <w:szCs w:val="28"/>
        </w:rPr>
      </w:pPr>
      <w:r w:rsidRPr="00AA2ABE">
        <w:rPr>
          <w:rFonts w:eastAsia="SimSun"/>
          <w:kern w:val="1"/>
          <w:sz w:val="28"/>
          <w:szCs w:val="28"/>
          <w:lang w:eastAsia="zh-CN" w:bidi="hi-IN"/>
        </w:rPr>
        <w:t xml:space="preserve">- в </w:t>
      </w:r>
      <w:r w:rsidRPr="00AA2ABE">
        <w:rPr>
          <w:sz w:val="28"/>
          <w:szCs w:val="28"/>
        </w:rPr>
        <w:t>МКУК «Центр народного творчества и культурных инициатив»</w:t>
      </w:r>
      <w:r w:rsidRPr="00AA2ABE">
        <w:rPr>
          <w:rFonts w:eastAsia="SimSun"/>
          <w:kern w:val="1"/>
          <w:sz w:val="28"/>
          <w:szCs w:val="28"/>
          <w:lang w:eastAsia="zh-CN" w:bidi="hi-IN"/>
        </w:rPr>
        <w:t xml:space="preserve"> по адресу: </w:t>
      </w:r>
      <w:r w:rsidRPr="00AA2ABE">
        <w:rPr>
          <w:sz w:val="28"/>
          <w:szCs w:val="28"/>
        </w:rPr>
        <w:t xml:space="preserve">647220, Красноярский край, </w:t>
      </w:r>
      <w:r w:rsidRPr="00AA2ABE">
        <w:rPr>
          <w:rStyle w:val="description3"/>
          <w:rFonts w:ascii="Times New Roman" w:hAnsi="Times New Roman"/>
          <w:sz w:val="28"/>
          <w:szCs w:val="28"/>
        </w:rPr>
        <w:t>Таймырский Долгано-Ненецкий муниципальный район,</w:t>
      </w:r>
      <w:r w:rsidRPr="00AA2ABE">
        <w:rPr>
          <w:sz w:val="28"/>
          <w:szCs w:val="28"/>
        </w:rPr>
        <w:t xml:space="preserve"> с. Караул, ул.</w:t>
      </w:r>
      <w:r w:rsidRPr="00AA2ABE">
        <w:rPr>
          <w:sz w:val="28"/>
          <w:szCs w:val="28"/>
          <w:lang w:val="en-US"/>
        </w:rPr>
        <w:t> </w:t>
      </w:r>
      <w:r w:rsidRPr="00AA2ABE">
        <w:rPr>
          <w:sz w:val="28"/>
          <w:szCs w:val="28"/>
        </w:rPr>
        <w:t>Советская, д.9 (понедельник – пятница, с 09-00 до 18-00 часов, перерыв 13-00 – 14-00)</w:t>
      </w:r>
    </w:p>
    <w:p w:rsidR="00E84A6D" w:rsidRPr="00AA2ABE" w:rsidRDefault="00E84A6D" w:rsidP="00E84A6D">
      <w:pPr>
        <w:shd w:val="clear" w:color="auto" w:fill="FFFFFF"/>
        <w:spacing w:line="360" w:lineRule="exact"/>
        <w:jc w:val="both"/>
        <w:rPr>
          <w:sz w:val="28"/>
          <w:szCs w:val="28"/>
        </w:rPr>
      </w:pPr>
      <w:r w:rsidRPr="00AA2ABE">
        <w:rPr>
          <w:sz w:val="28"/>
          <w:szCs w:val="28"/>
        </w:rPr>
        <w:t xml:space="preserve">- в </w:t>
      </w:r>
      <w:r w:rsidRPr="00AA2ABE">
        <w:rPr>
          <w:rFonts w:eastAsia="Times New Roman"/>
          <w:sz w:val="28"/>
          <w:szCs w:val="28"/>
        </w:rPr>
        <w:t xml:space="preserve">администрации </w:t>
      </w:r>
      <w:r w:rsidRPr="00AA2ABE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 по адресу: </w:t>
      </w:r>
      <w:r w:rsidRPr="00AA2ABE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 Дудинка</w:t>
      </w:r>
      <w:r w:rsidRPr="00AA2ABE">
        <w:rPr>
          <w:sz w:val="28"/>
          <w:szCs w:val="28"/>
        </w:rPr>
        <w:t xml:space="preserve">, ул. Советская, д. 35, электронная почта: </w:t>
      </w:r>
      <w:hyperlink r:id="rId12" w:history="1">
        <w:r w:rsidRPr="00AA2ABE">
          <w:rPr>
            <w:rStyle w:val="a9"/>
            <w:sz w:val="28"/>
            <w:szCs w:val="28"/>
          </w:rPr>
          <w:t>ovos@taimyr24.ru</w:t>
        </w:r>
      </w:hyperlink>
    </w:p>
    <w:p w:rsidR="00256FB7" w:rsidRPr="00AA2ABE" w:rsidRDefault="00721A6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ABE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AA2ABE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AA2ABE">
        <w:rPr>
          <w:rFonts w:ascii="Times New Roman" w:hAnsi="Times New Roman" w:cs="Times New Roman"/>
          <w:b/>
          <w:sz w:val="28"/>
          <w:szCs w:val="28"/>
        </w:rPr>
        <w:t>:</w:t>
      </w:r>
    </w:p>
    <w:p w:rsidR="004115FF" w:rsidRPr="00AA2ABE" w:rsidRDefault="00605D19" w:rsidP="00A062E7">
      <w:pPr>
        <w:jc w:val="both"/>
        <w:rPr>
          <w:rStyle w:val="a9"/>
          <w:color w:val="auto"/>
          <w:sz w:val="28"/>
          <w:szCs w:val="28"/>
        </w:rPr>
      </w:pPr>
      <w:r w:rsidRPr="00AA2ABE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4115FF" w:rsidRPr="00AA2ABE">
        <w:rPr>
          <w:rFonts w:eastAsia="SimSun"/>
          <w:kern w:val="1"/>
          <w:sz w:val="28"/>
          <w:szCs w:val="28"/>
          <w:lang w:eastAsia="zh-CN" w:bidi="hi-IN"/>
        </w:rPr>
        <w:t>Сапыцкий Сергей Валерьевич, представитель АО</w:t>
      </w:r>
      <w:r w:rsidR="004115FF" w:rsidRPr="00AA2ABE">
        <w:rPr>
          <w:sz w:val="28"/>
          <w:szCs w:val="28"/>
        </w:rPr>
        <w:t xml:space="preserve"> «Таймырнефтегаз»</w:t>
      </w:r>
      <w:r w:rsidR="004115FF" w:rsidRPr="00AA2ABE">
        <w:rPr>
          <w:rFonts w:eastAsia="SimSun"/>
          <w:kern w:val="1"/>
          <w:sz w:val="28"/>
          <w:szCs w:val="28"/>
          <w:lang w:eastAsia="zh-CN" w:bidi="hi-IN"/>
        </w:rPr>
        <w:t xml:space="preserve">, тел.: +7 (391) 274-56-99, вн. 73870, электронная почта: </w:t>
      </w:r>
      <w:hyperlink r:id="rId13" w:history="1">
        <w:r w:rsidR="004115FF" w:rsidRPr="00AA2ABE">
          <w:rPr>
            <w:rStyle w:val="a9"/>
            <w:sz w:val="28"/>
            <w:szCs w:val="28"/>
            <w:lang w:val="en-US"/>
          </w:rPr>
          <w:t>svsapytskiy</w:t>
        </w:r>
        <w:r w:rsidR="004115FF" w:rsidRPr="00AA2ABE">
          <w:rPr>
            <w:rStyle w:val="a9"/>
            <w:sz w:val="28"/>
            <w:szCs w:val="28"/>
          </w:rPr>
          <w:t>@</w:t>
        </w:r>
        <w:r w:rsidR="004115FF" w:rsidRPr="00AA2ABE">
          <w:rPr>
            <w:rStyle w:val="a9"/>
            <w:sz w:val="28"/>
            <w:szCs w:val="28"/>
            <w:lang w:val="en-US"/>
          </w:rPr>
          <w:t>vn</w:t>
        </w:r>
        <w:r w:rsidR="004115FF" w:rsidRPr="00AA2ABE">
          <w:rPr>
            <w:rStyle w:val="a9"/>
            <w:sz w:val="28"/>
            <w:szCs w:val="28"/>
          </w:rPr>
          <w:t>.</w:t>
        </w:r>
        <w:r w:rsidR="004115FF" w:rsidRPr="00AA2ABE">
          <w:rPr>
            <w:rStyle w:val="a9"/>
            <w:sz w:val="28"/>
            <w:szCs w:val="28"/>
            <w:lang w:val="en-US"/>
          </w:rPr>
          <w:t>rosneft</w:t>
        </w:r>
        <w:r w:rsidR="004115FF" w:rsidRPr="00AA2ABE">
          <w:rPr>
            <w:rStyle w:val="a9"/>
            <w:sz w:val="28"/>
            <w:szCs w:val="28"/>
          </w:rPr>
          <w:t>.</w:t>
        </w:r>
        <w:r w:rsidR="004115FF" w:rsidRPr="00AA2ABE">
          <w:rPr>
            <w:rStyle w:val="a9"/>
            <w:sz w:val="28"/>
            <w:szCs w:val="28"/>
            <w:lang w:val="en-US"/>
          </w:rPr>
          <w:t>ru</w:t>
        </w:r>
      </w:hyperlink>
    </w:p>
    <w:p w:rsidR="004115FF" w:rsidRPr="00AA2ABE" w:rsidRDefault="00D14D15" w:rsidP="00A062E7">
      <w:pPr>
        <w:jc w:val="both"/>
        <w:rPr>
          <w:sz w:val="28"/>
          <w:szCs w:val="28"/>
          <w:lang w:eastAsia="ru-RU"/>
        </w:rPr>
      </w:pPr>
      <w:r w:rsidRPr="00AA2ABE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AA2ABE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4115FF" w:rsidRPr="00AA2ABE">
        <w:rPr>
          <w:rFonts w:eastAsia="SimSun"/>
          <w:kern w:val="1"/>
          <w:sz w:val="28"/>
          <w:szCs w:val="28"/>
          <w:lang w:eastAsia="zh-CN" w:bidi="hi-IN"/>
        </w:rPr>
        <w:t xml:space="preserve">Петров Андрей Викторович, </w:t>
      </w:r>
      <w:r w:rsidR="004115FF" w:rsidRPr="00AA2ABE">
        <w:rPr>
          <w:sz w:val="28"/>
          <w:szCs w:val="28"/>
        </w:rPr>
        <w:t xml:space="preserve">Менеджер проектов АО «ТомскНИПИнефть», </w:t>
      </w:r>
      <w:r w:rsidR="00776171" w:rsidRPr="00AA2ABE">
        <w:rPr>
          <w:rFonts w:eastAsia="SimSun"/>
          <w:kern w:val="1"/>
          <w:sz w:val="28"/>
          <w:szCs w:val="28"/>
          <w:lang w:eastAsia="zh-CN" w:bidi="hi-IN"/>
        </w:rPr>
        <w:t>тел.: +7 (3822) 616-277</w:t>
      </w:r>
      <w:r w:rsidR="004115FF" w:rsidRPr="00AA2ABE">
        <w:rPr>
          <w:rFonts w:eastAsia="SimSun"/>
          <w:kern w:val="1"/>
          <w:sz w:val="28"/>
          <w:szCs w:val="28"/>
          <w:lang w:eastAsia="zh-CN" w:bidi="hi-IN"/>
        </w:rPr>
        <w:t xml:space="preserve">, вн. 2277, электронная почта: </w:t>
      </w:r>
      <w:hyperlink r:id="rId14" w:history="1">
        <w:r w:rsidR="004115FF" w:rsidRPr="00AA2ABE">
          <w:rPr>
            <w:rStyle w:val="a9"/>
            <w:sz w:val="28"/>
            <w:szCs w:val="28"/>
            <w:lang w:eastAsia="ru-RU"/>
          </w:rPr>
          <w:t>PetrovAnV@tomsknipi.ru</w:t>
        </w:r>
      </w:hyperlink>
    </w:p>
    <w:p w:rsidR="00FE56EF" w:rsidRPr="00DB503F" w:rsidRDefault="00937D2D" w:rsidP="00A062E7">
      <w:pPr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AA2ABE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AA2ABE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AA2ABE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AA2ABE">
        <w:rPr>
          <w:rFonts w:eastAsia="SimSun"/>
          <w:kern w:val="1"/>
          <w:sz w:val="28"/>
          <w:szCs w:val="28"/>
          <w:lang w:eastAsia="zh-CN" w:bidi="hi-IN"/>
        </w:rPr>
        <w:t>со стороны органа местного самоуправления: Верлан Арина Федоровна</w:t>
      </w:r>
      <w:r w:rsidR="00B47F2A" w:rsidRPr="00AA2ABE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AA2ABE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отдела по управлению и распоряжению имуществом </w:t>
      </w:r>
      <w:r w:rsidR="00800440" w:rsidRPr="00AA2ABE">
        <w:rPr>
          <w:rFonts w:eastAsia="SimSun"/>
          <w:kern w:val="1"/>
          <w:sz w:val="28"/>
          <w:szCs w:val="28"/>
          <w:lang w:eastAsia="zh-CN" w:bidi="hi-IN"/>
        </w:rPr>
        <w:t xml:space="preserve">Управления имущественных отношений </w:t>
      </w:r>
      <w:r w:rsidR="002B45CB" w:rsidRPr="00AA2ABE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тел. +7 </w:t>
      </w:r>
      <w:r w:rsidR="002B45CB" w:rsidRPr="00AA2ABE">
        <w:rPr>
          <w:sz w:val="28"/>
          <w:szCs w:val="28"/>
        </w:rPr>
        <w:t xml:space="preserve">(39191) 2-85-52, </w:t>
      </w:r>
      <w:r w:rsidR="002B45CB" w:rsidRPr="00AA2ABE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5" w:history="1">
        <w:r w:rsidR="00B47F2A" w:rsidRPr="00AA2ABE">
          <w:rPr>
            <w:rStyle w:val="a9"/>
            <w:sz w:val="28"/>
            <w:szCs w:val="28"/>
          </w:rPr>
          <w:t>ovos@taimyr24.ru</w:t>
        </w:r>
      </w:hyperlink>
    </w:p>
    <w:sectPr w:rsidR="00FE56EF" w:rsidRPr="00DB503F" w:rsidSect="00A062E7">
      <w:pgSz w:w="11906" w:h="16838" w:code="9"/>
      <w:pgMar w:top="709" w:right="567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EF5" w:rsidRDefault="00D24EF5" w:rsidP="000D7C6A">
      <w:r>
        <w:separator/>
      </w:r>
    </w:p>
  </w:endnote>
  <w:endnote w:type="continuationSeparator" w:id="0">
    <w:p w:rsidR="00D24EF5" w:rsidRDefault="00D24EF5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EF5" w:rsidRDefault="00D24EF5" w:rsidP="000D7C6A">
      <w:r>
        <w:separator/>
      </w:r>
    </w:p>
  </w:footnote>
  <w:footnote w:type="continuationSeparator" w:id="0">
    <w:p w:rsidR="00D24EF5" w:rsidRDefault="00D24EF5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hdrShapeDefaults>
    <o:shapedefaults v:ext="edit" spidmax="2049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403"/>
    <w:rsid w:val="0002238B"/>
    <w:rsid w:val="000232BC"/>
    <w:rsid w:val="0003019A"/>
    <w:rsid w:val="00033214"/>
    <w:rsid w:val="000355E8"/>
    <w:rsid w:val="000368E6"/>
    <w:rsid w:val="000402F4"/>
    <w:rsid w:val="00040D4F"/>
    <w:rsid w:val="00041193"/>
    <w:rsid w:val="000412DF"/>
    <w:rsid w:val="000431BA"/>
    <w:rsid w:val="00045AE5"/>
    <w:rsid w:val="000465B3"/>
    <w:rsid w:val="0005125C"/>
    <w:rsid w:val="00054D7A"/>
    <w:rsid w:val="000559EE"/>
    <w:rsid w:val="000669E4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9153B"/>
    <w:rsid w:val="00092887"/>
    <w:rsid w:val="0009372F"/>
    <w:rsid w:val="0009379E"/>
    <w:rsid w:val="00095438"/>
    <w:rsid w:val="00096C6F"/>
    <w:rsid w:val="00097091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306A"/>
    <w:rsid w:val="000C5A76"/>
    <w:rsid w:val="000C6A39"/>
    <w:rsid w:val="000D0B7A"/>
    <w:rsid w:val="000D1D38"/>
    <w:rsid w:val="000D3FB1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42C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2400"/>
    <w:rsid w:val="001542C7"/>
    <w:rsid w:val="00154F65"/>
    <w:rsid w:val="0015519E"/>
    <w:rsid w:val="00157C7F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2349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1A3C"/>
    <w:rsid w:val="001C5219"/>
    <w:rsid w:val="001D030C"/>
    <w:rsid w:val="001D14E4"/>
    <w:rsid w:val="001D358C"/>
    <w:rsid w:val="001D4D5C"/>
    <w:rsid w:val="001D4E71"/>
    <w:rsid w:val="001E1819"/>
    <w:rsid w:val="001E20CB"/>
    <w:rsid w:val="001E57BD"/>
    <w:rsid w:val="001F0E53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17DCB"/>
    <w:rsid w:val="00221E63"/>
    <w:rsid w:val="002250B5"/>
    <w:rsid w:val="00226F9B"/>
    <w:rsid w:val="00227951"/>
    <w:rsid w:val="0023395F"/>
    <w:rsid w:val="002347B5"/>
    <w:rsid w:val="00234A14"/>
    <w:rsid w:val="00241B72"/>
    <w:rsid w:val="00242477"/>
    <w:rsid w:val="00245B90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06D6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6F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747"/>
    <w:rsid w:val="003951CE"/>
    <w:rsid w:val="00395E00"/>
    <w:rsid w:val="003962EC"/>
    <w:rsid w:val="003A0BB3"/>
    <w:rsid w:val="003A1A6A"/>
    <w:rsid w:val="003A23F7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15FF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47A9"/>
    <w:rsid w:val="005165A4"/>
    <w:rsid w:val="00517BAD"/>
    <w:rsid w:val="0052020E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7C22"/>
    <w:rsid w:val="00561864"/>
    <w:rsid w:val="005622DF"/>
    <w:rsid w:val="005631A0"/>
    <w:rsid w:val="005639CE"/>
    <w:rsid w:val="00563AFC"/>
    <w:rsid w:val="00565E48"/>
    <w:rsid w:val="005713A3"/>
    <w:rsid w:val="00576019"/>
    <w:rsid w:val="00580AE7"/>
    <w:rsid w:val="00581F0F"/>
    <w:rsid w:val="005834EA"/>
    <w:rsid w:val="00583F79"/>
    <w:rsid w:val="0058548C"/>
    <w:rsid w:val="0058633A"/>
    <w:rsid w:val="005869DF"/>
    <w:rsid w:val="00590ACC"/>
    <w:rsid w:val="00592AE3"/>
    <w:rsid w:val="00592B93"/>
    <w:rsid w:val="0059646E"/>
    <w:rsid w:val="00596C8A"/>
    <w:rsid w:val="005A26F3"/>
    <w:rsid w:val="005A2A17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2B70"/>
    <w:rsid w:val="00603062"/>
    <w:rsid w:val="00604A99"/>
    <w:rsid w:val="00605D1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232E"/>
    <w:rsid w:val="00673617"/>
    <w:rsid w:val="00676BAA"/>
    <w:rsid w:val="00682FBE"/>
    <w:rsid w:val="006838D2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42E3"/>
    <w:rsid w:val="006D5CBF"/>
    <w:rsid w:val="006E1EC3"/>
    <w:rsid w:val="006E26EB"/>
    <w:rsid w:val="006E394A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2A9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6BE1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67ED8"/>
    <w:rsid w:val="007735A9"/>
    <w:rsid w:val="00773E2E"/>
    <w:rsid w:val="00774E9E"/>
    <w:rsid w:val="00776171"/>
    <w:rsid w:val="0077689E"/>
    <w:rsid w:val="007769DA"/>
    <w:rsid w:val="00777643"/>
    <w:rsid w:val="00782034"/>
    <w:rsid w:val="007846E7"/>
    <w:rsid w:val="00785C54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6766"/>
    <w:rsid w:val="00807722"/>
    <w:rsid w:val="00807E61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721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2938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111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A34E8"/>
    <w:rsid w:val="009A3B40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40B0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2E7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42F8"/>
    <w:rsid w:val="00A362AA"/>
    <w:rsid w:val="00A36DE4"/>
    <w:rsid w:val="00A37B3F"/>
    <w:rsid w:val="00A40357"/>
    <w:rsid w:val="00A40BBB"/>
    <w:rsid w:val="00A423FC"/>
    <w:rsid w:val="00A43A11"/>
    <w:rsid w:val="00A43B97"/>
    <w:rsid w:val="00A476BA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66C1A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ABE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065F6"/>
    <w:rsid w:val="00B10173"/>
    <w:rsid w:val="00B156CD"/>
    <w:rsid w:val="00B25856"/>
    <w:rsid w:val="00B361FB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28C0"/>
    <w:rsid w:val="00C03F1A"/>
    <w:rsid w:val="00C04239"/>
    <w:rsid w:val="00C05BB2"/>
    <w:rsid w:val="00C06391"/>
    <w:rsid w:val="00C11CB4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5F27"/>
    <w:rsid w:val="00C36B9D"/>
    <w:rsid w:val="00C4147C"/>
    <w:rsid w:val="00C41AC7"/>
    <w:rsid w:val="00C43705"/>
    <w:rsid w:val="00C53623"/>
    <w:rsid w:val="00C5520B"/>
    <w:rsid w:val="00C5566F"/>
    <w:rsid w:val="00C60366"/>
    <w:rsid w:val="00C6068C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252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B31"/>
    <w:rsid w:val="00CE1487"/>
    <w:rsid w:val="00CE320A"/>
    <w:rsid w:val="00CE502E"/>
    <w:rsid w:val="00CF2938"/>
    <w:rsid w:val="00CF7331"/>
    <w:rsid w:val="00D03A13"/>
    <w:rsid w:val="00D041A2"/>
    <w:rsid w:val="00D05D30"/>
    <w:rsid w:val="00D05F7A"/>
    <w:rsid w:val="00D11464"/>
    <w:rsid w:val="00D138D7"/>
    <w:rsid w:val="00D1397E"/>
    <w:rsid w:val="00D148B0"/>
    <w:rsid w:val="00D14D15"/>
    <w:rsid w:val="00D17381"/>
    <w:rsid w:val="00D203A0"/>
    <w:rsid w:val="00D22B9E"/>
    <w:rsid w:val="00D237B6"/>
    <w:rsid w:val="00D24BCB"/>
    <w:rsid w:val="00D24EF5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44F4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B0060"/>
    <w:rsid w:val="00DB2E6E"/>
    <w:rsid w:val="00DB503F"/>
    <w:rsid w:val="00DB5981"/>
    <w:rsid w:val="00DB6D61"/>
    <w:rsid w:val="00DB6EA6"/>
    <w:rsid w:val="00DC02F0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281B"/>
    <w:rsid w:val="00E72B36"/>
    <w:rsid w:val="00E72E5A"/>
    <w:rsid w:val="00E75C04"/>
    <w:rsid w:val="00E8216C"/>
    <w:rsid w:val="00E83D5E"/>
    <w:rsid w:val="00E84A6D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5A67"/>
    <w:rsid w:val="00F66F60"/>
    <w:rsid w:val="00F70011"/>
    <w:rsid w:val="00F7061F"/>
    <w:rsid w:val="00F70F15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dd208"/>
    </o:shapedefaults>
    <o:shapelayout v:ext="edit">
      <o:idmap v:ext="edit" data="1"/>
    </o:shapelayout>
  </w:shapeDefaults>
  <w:decimalSymbol w:val=","/>
  <w:listSeparator w:val=";"/>
  <w15:docId w15:val="{97AA183C-9089-4E03-AC47-BE037E13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  <w:style w:type="character" w:customStyle="1" w:styleId="apple-converted-space">
    <w:name w:val="apple-converted-space"/>
    <w:basedOn w:val="a0"/>
    <w:rsid w:val="00F7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ostokoil@rosneft.ru" TargetMode="External"/><Relationship Id="rId13" Type="http://schemas.openxmlformats.org/officeDocument/2006/relationships/hyperlink" Target="mailto:svsapytskiy@v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vos@taimyr24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myr24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vos@taimyr24.ru" TargetMode="External"/><Relationship Id="rId10" Type="http://schemas.openxmlformats.org/officeDocument/2006/relationships/hyperlink" Target="mailto:atao@taimyr24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pineft@tomsknipi.ru" TargetMode="External"/><Relationship Id="rId14" Type="http://schemas.openxmlformats.org/officeDocument/2006/relationships/hyperlink" Target="mailto:PetrovAnV@tomskn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CB86E-7B3C-427E-A9B6-298776EC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1776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Сапыцкий Сергей Валерьевич</cp:lastModifiedBy>
  <cp:revision>96</cp:revision>
  <cp:lastPrinted>2021-11-25T04:42:00Z</cp:lastPrinted>
  <dcterms:created xsi:type="dcterms:W3CDTF">2021-05-14T02:40:00Z</dcterms:created>
  <dcterms:modified xsi:type="dcterms:W3CDTF">2024-01-23T02:06:00Z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