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Pr="002D3F23" w:rsidRDefault="00CD6E5D" w:rsidP="00812844">
      <w:pPr>
        <w:jc w:val="center"/>
      </w:pPr>
      <w:r w:rsidRPr="002D3F23"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2D3F23" w:rsidRPr="002D3F23">
        <w:rPr>
          <w:sz w:val="32"/>
          <w:szCs w:val="32"/>
        </w:rPr>
        <w:t xml:space="preserve"> </w:t>
      </w:r>
      <w:r w:rsidR="00D55836" w:rsidRPr="002D3F23">
        <w:rPr>
          <w:sz w:val="32"/>
          <w:szCs w:val="32"/>
        </w:rPr>
        <w:t>первое</w:t>
      </w:r>
      <w:r w:rsidR="002D3F23" w:rsidRPr="002D3F23">
        <w:rPr>
          <w:sz w:val="32"/>
          <w:szCs w:val="32"/>
        </w:rPr>
        <w:t xml:space="preserve"> </w:t>
      </w:r>
      <w:r w:rsidR="00812844" w:rsidRPr="002D3F23">
        <w:rPr>
          <w:sz w:val="32"/>
          <w:szCs w:val="32"/>
        </w:rPr>
        <w:t>полугодие</w:t>
      </w:r>
      <w:r w:rsidR="00647757">
        <w:rPr>
          <w:sz w:val="32"/>
          <w:szCs w:val="32"/>
        </w:rPr>
        <w:t xml:space="preserve"> </w:t>
      </w:r>
      <w:r w:rsidR="00992E01" w:rsidRPr="002D3F23">
        <w:rPr>
          <w:sz w:val="32"/>
          <w:szCs w:val="32"/>
        </w:rPr>
        <w:t>201</w:t>
      </w:r>
      <w:r w:rsidR="00D55836" w:rsidRPr="002D3F23">
        <w:rPr>
          <w:sz w:val="32"/>
          <w:szCs w:val="32"/>
        </w:rPr>
        <w:t>7</w:t>
      </w:r>
      <w:r w:rsidRPr="002D3F23">
        <w:rPr>
          <w:sz w:val="32"/>
          <w:szCs w:val="32"/>
        </w:rPr>
        <w:t>год</w:t>
      </w:r>
      <w:r w:rsidR="00064E29" w:rsidRPr="002D3F23">
        <w:rPr>
          <w:sz w:val="32"/>
          <w:szCs w:val="32"/>
        </w:rPr>
        <w:t>а</w:t>
      </w:r>
    </w:p>
    <w:p w:rsidR="00A6696F" w:rsidRPr="002D3F23" w:rsidRDefault="00A6696F"/>
    <w:p w:rsidR="00992E01" w:rsidRPr="004B502B" w:rsidRDefault="00992E01" w:rsidP="00992E01">
      <w:pPr>
        <w:autoSpaceDE w:val="0"/>
        <w:autoSpaceDN w:val="0"/>
        <w:adjustRightInd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Муниципальный контроль на территории Таймырского Долгано – Ненецкого муниципального района (далее – муниципальный район) осуществляется Администрацией </w:t>
      </w:r>
      <w:r>
        <w:rPr>
          <w:sz w:val="28"/>
          <w:szCs w:val="28"/>
        </w:rPr>
        <w:t>муниципального района. В настоящее время осуществляется только один вид муниципального контроля</w:t>
      </w:r>
      <w:r w:rsidRPr="004B502B">
        <w:rPr>
          <w:sz w:val="28"/>
          <w:szCs w:val="28"/>
        </w:rPr>
        <w:t>:</w:t>
      </w:r>
    </w:p>
    <w:p w:rsidR="00992E01" w:rsidRPr="004B502B" w:rsidRDefault="00992E01" w:rsidP="00992E01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02B">
        <w:rPr>
          <w:rFonts w:ascii="Times New Roman" w:hAnsi="Times New Roman" w:cs="Times New Roman"/>
          <w:sz w:val="28"/>
          <w:szCs w:val="28"/>
        </w:rPr>
        <w:t xml:space="preserve"> 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2E01" w:rsidRPr="004B502B" w:rsidRDefault="00992E01" w:rsidP="00992E01">
      <w:pPr>
        <w:autoSpaceDE w:val="0"/>
        <w:autoSpaceDN w:val="0"/>
        <w:adjustRightInd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Администрацией муниципального района, в соответствии с действующим законодательством, приняты следующие нормативные правовые акты:</w:t>
      </w:r>
    </w:p>
    <w:p w:rsidR="00992E01" w:rsidRPr="004B502B" w:rsidRDefault="00992E01" w:rsidP="00992E01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02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района от 10.08.2012 № 544 «Об утверждении Реестра (перечня) муниципальных функций, исполняемых Администрацией и органами Администрации Таймырского Долгано-Ненецкого муниципального района» (в редакции от 27.03.2013 </w:t>
      </w:r>
      <w:hyperlink r:id="rId7" w:history="1">
        <w:r w:rsidRPr="004B502B">
          <w:rPr>
            <w:rFonts w:ascii="Times New Roman" w:hAnsi="Times New Roman" w:cs="Times New Roman"/>
            <w:sz w:val="28"/>
            <w:szCs w:val="28"/>
          </w:rPr>
          <w:t>№ 165</w:t>
        </w:r>
      </w:hyperlink>
      <w:r w:rsidRPr="004B502B">
        <w:rPr>
          <w:rFonts w:ascii="Times New Roman" w:hAnsi="Times New Roman" w:cs="Times New Roman"/>
          <w:sz w:val="28"/>
          <w:szCs w:val="28"/>
        </w:rPr>
        <w:t xml:space="preserve">, от 02.10.2013 </w:t>
      </w:r>
      <w:hyperlink r:id="rId8" w:history="1">
        <w:r w:rsidRPr="004B502B">
          <w:rPr>
            <w:rFonts w:ascii="Times New Roman" w:hAnsi="Times New Roman" w:cs="Times New Roman"/>
            <w:sz w:val="28"/>
            <w:szCs w:val="28"/>
          </w:rPr>
          <w:t>№ 710</w:t>
        </w:r>
      </w:hyperlink>
      <w:r w:rsidRPr="004B502B">
        <w:rPr>
          <w:rFonts w:ascii="Times New Roman" w:hAnsi="Times New Roman" w:cs="Times New Roman"/>
          <w:sz w:val="28"/>
          <w:szCs w:val="28"/>
        </w:rPr>
        <w:t xml:space="preserve">, от 20.01.2014 </w:t>
      </w:r>
      <w:hyperlink r:id="rId9" w:history="1">
        <w:r w:rsidRPr="004B502B">
          <w:rPr>
            <w:rFonts w:ascii="Times New Roman" w:hAnsi="Times New Roman" w:cs="Times New Roman"/>
            <w:sz w:val="28"/>
            <w:szCs w:val="28"/>
          </w:rPr>
          <w:t>N 08</w:t>
        </w:r>
      </w:hyperlink>
      <w:r w:rsidRPr="004B502B">
        <w:rPr>
          <w:rFonts w:ascii="Times New Roman" w:hAnsi="Times New Roman" w:cs="Times New Roman"/>
          <w:sz w:val="28"/>
          <w:szCs w:val="28"/>
        </w:rPr>
        <w:t xml:space="preserve">, от 21.03.2014 </w:t>
      </w:r>
      <w:hyperlink r:id="rId10" w:history="1">
        <w:r w:rsidRPr="004B502B">
          <w:rPr>
            <w:rFonts w:ascii="Times New Roman" w:hAnsi="Times New Roman" w:cs="Times New Roman"/>
            <w:sz w:val="28"/>
            <w:szCs w:val="28"/>
          </w:rPr>
          <w:t xml:space="preserve">N 162 </w:t>
        </w:r>
      </w:hyperlink>
      <w:r w:rsidRPr="004B502B">
        <w:rPr>
          <w:rFonts w:ascii="Times New Roman" w:hAnsi="Times New Roman" w:cs="Times New Roman"/>
          <w:sz w:val="28"/>
          <w:szCs w:val="28"/>
        </w:rPr>
        <w:t>) (размещено на официальном сайте органов местного самоуправления муниципального района (далее – официальный сайт);</w:t>
      </w:r>
    </w:p>
    <w:p w:rsidR="00992E01" w:rsidRPr="004B502B" w:rsidRDefault="00992E01" w:rsidP="00992E01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02B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от 17.08.2012 N 559 «Об утверждении Порядка разработки и утверждения административных регламентов исполнения муниципальных функций по осуществлению муниципального контроля» (в редакции от 24.02.2014 N 93) (размещено на официальном сайте);</w:t>
      </w:r>
    </w:p>
    <w:p w:rsidR="00992E01" w:rsidRDefault="00992E01" w:rsidP="00992E01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02B">
        <w:rPr>
          <w:rFonts w:ascii="Times New Roman" w:hAnsi="Times New Roman" w:cs="Times New Roman"/>
          <w:sz w:val="28"/>
          <w:szCs w:val="28"/>
        </w:rPr>
        <w:t>распоряжение Администрации муниципального района от 15.05.2012 № 272 «О первоочередных мероприятиях по организации осуществления муниципального контроля в Таймырском Долгано – Ненецком муниципальном районе» (размещено на официальном сайте).</w:t>
      </w:r>
    </w:p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31C3C" w:rsidRDefault="00F31C3C" w:rsidP="0083213D">
      <w:pPr>
        <w:rPr>
          <w:sz w:val="32"/>
          <w:szCs w:val="32"/>
        </w:rPr>
      </w:pPr>
    </w:p>
    <w:p w:rsidR="00992E01" w:rsidRPr="00460443" w:rsidRDefault="00992E01" w:rsidP="00460443">
      <w:pPr>
        <w:autoSpaceDE w:val="0"/>
        <w:autoSpaceDN w:val="0"/>
        <w:adjustRightInd w:val="0"/>
        <w:spacing w:before="240"/>
        <w:ind w:firstLine="709"/>
        <w:jc w:val="both"/>
        <w:rPr>
          <w:b/>
          <w:sz w:val="28"/>
          <w:szCs w:val="28"/>
        </w:rPr>
      </w:pPr>
      <w:r w:rsidRPr="00992E01">
        <w:rPr>
          <w:sz w:val="28"/>
          <w:szCs w:val="28"/>
        </w:rPr>
        <w:t xml:space="preserve">В </w:t>
      </w:r>
      <w:r w:rsidR="009A1731">
        <w:rPr>
          <w:sz w:val="28"/>
          <w:szCs w:val="28"/>
        </w:rPr>
        <w:t xml:space="preserve">2016 году проведена </w:t>
      </w:r>
      <w:r w:rsidRPr="00992E01">
        <w:rPr>
          <w:sz w:val="28"/>
          <w:szCs w:val="28"/>
        </w:rPr>
        <w:t xml:space="preserve">государственная </w:t>
      </w:r>
      <w:r w:rsidRPr="00992E01">
        <w:rPr>
          <w:sz w:val="28"/>
          <w:szCs w:val="28"/>
          <w:shd w:val="clear" w:color="auto" w:fill="FFFFFF"/>
        </w:rPr>
        <w:t xml:space="preserve">регистрации права собственности на автомобильные дороги, в </w:t>
      </w:r>
      <w:r w:rsidR="009A1731">
        <w:rPr>
          <w:sz w:val="28"/>
          <w:szCs w:val="28"/>
          <w:shd w:val="clear" w:color="auto" w:fill="FFFFFF"/>
        </w:rPr>
        <w:t xml:space="preserve">настоящее время разработан и </w:t>
      </w:r>
      <w:r w:rsidR="00460443">
        <w:rPr>
          <w:sz w:val="28"/>
          <w:szCs w:val="28"/>
          <w:shd w:val="clear" w:color="auto" w:fill="FFFFFF"/>
        </w:rPr>
        <w:t>согласован</w:t>
      </w:r>
      <w:r w:rsidR="009A1731">
        <w:rPr>
          <w:sz w:val="28"/>
          <w:szCs w:val="28"/>
          <w:shd w:val="clear" w:color="auto" w:fill="FFFFFF"/>
        </w:rPr>
        <w:t xml:space="preserve"> с прокуратурой муниципального района проект Регламента</w:t>
      </w:r>
      <w:r w:rsidRPr="00992E01">
        <w:rPr>
          <w:b/>
          <w:sz w:val="28"/>
          <w:szCs w:val="28"/>
        </w:rPr>
        <w:t xml:space="preserve"> «</w:t>
      </w:r>
      <w:r w:rsidRPr="00992E01">
        <w:rPr>
          <w:sz w:val="28"/>
          <w:szCs w:val="28"/>
        </w:rPr>
        <w:t xml:space="preserve">Об утверждении Порядка организации и осуществления контроля за обеспечением сохранности автомобильных дорог общего пользования </w:t>
      </w:r>
      <w:r w:rsidRPr="00992E01">
        <w:rPr>
          <w:sz w:val="28"/>
          <w:szCs w:val="28"/>
        </w:rPr>
        <w:lastRenderedPageBreak/>
        <w:t xml:space="preserve">местного значения Таймырского Долгано – Ненецкого муниципального района», который </w:t>
      </w:r>
      <w:r w:rsidR="00460443">
        <w:rPr>
          <w:sz w:val="28"/>
          <w:szCs w:val="28"/>
        </w:rPr>
        <w:t xml:space="preserve">в настоящее время проходит процедуру согласования в структурных подразделениях Администрации муниципального района. </w:t>
      </w:r>
    </w:p>
    <w:p w:rsidR="00F31C3C" w:rsidRPr="00755FAF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992E01" w:rsidRPr="004B502B" w:rsidRDefault="00992E01" w:rsidP="00992E01">
      <w:pPr>
        <w:autoSpaceDE w:val="0"/>
        <w:spacing w:before="240"/>
        <w:ind w:firstLine="72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а) сведения об организационной структуре и системе управления органов муниципального контроля</w:t>
      </w:r>
    </w:p>
    <w:p w:rsidR="00992E01" w:rsidRPr="004B502B" w:rsidRDefault="00992E01" w:rsidP="00992E01">
      <w:pPr>
        <w:autoSpaceDE w:val="0"/>
        <w:spacing w:before="240"/>
        <w:ind w:firstLine="72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Уполномоченным органом по осуществлению муниципального </w:t>
      </w:r>
      <w:r w:rsidRPr="004B502B">
        <w:rPr>
          <w:b/>
          <w:sz w:val="28"/>
          <w:szCs w:val="28"/>
        </w:rPr>
        <w:t>контроля за сохранностью автомобильных дорог местного значени</w:t>
      </w:r>
      <w:r w:rsidR="00460443">
        <w:rPr>
          <w:b/>
          <w:sz w:val="28"/>
          <w:szCs w:val="28"/>
        </w:rPr>
        <w:t>я вне границ населенных пунктов</w:t>
      </w:r>
      <w:r w:rsidR="00505113">
        <w:rPr>
          <w:b/>
          <w:sz w:val="28"/>
          <w:szCs w:val="28"/>
        </w:rPr>
        <w:t xml:space="preserve"> в</w:t>
      </w:r>
      <w:r w:rsidRPr="004B502B">
        <w:rPr>
          <w:b/>
          <w:sz w:val="28"/>
          <w:szCs w:val="28"/>
        </w:rPr>
        <w:t xml:space="preserve"> границах муниципального района</w:t>
      </w:r>
      <w:r w:rsidRPr="004B502B">
        <w:rPr>
          <w:sz w:val="28"/>
          <w:szCs w:val="28"/>
        </w:rPr>
        <w:t xml:space="preserve"> на территории муниципального района </w:t>
      </w:r>
      <w:r>
        <w:rPr>
          <w:sz w:val="28"/>
          <w:szCs w:val="28"/>
        </w:rPr>
        <w:t xml:space="preserve">является </w:t>
      </w:r>
      <w:r w:rsidRPr="004B502B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4B502B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 Непосредственно муниципальный контроль будет осуществятся структурным подразделением Администрации</w:t>
      </w:r>
      <w:r w:rsidRPr="00843934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ем</w:t>
      </w:r>
      <w:r w:rsidRPr="00843934">
        <w:rPr>
          <w:sz w:val="28"/>
          <w:szCs w:val="28"/>
        </w:rPr>
        <w:t xml:space="preserve"> транспорта, информатизации и связи</w:t>
      </w:r>
      <w:r>
        <w:rPr>
          <w:sz w:val="28"/>
          <w:szCs w:val="28"/>
        </w:rPr>
        <w:t>.</w:t>
      </w:r>
    </w:p>
    <w:p w:rsidR="00992E01" w:rsidRPr="004B502B" w:rsidRDefault="00992E01" w:rsidP="00992E01">
      <w:pPr>
        <w:spacing w:before="240"/>
        <w:ind w:firstLine="72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Решение о проведении муниципального контроля </w:t>
      </w:r>
      <w:r>
        <w:rPr>
          <w:sz w:val="28"/>
          <w:szCs w:val="28"/>
        </w:rPr>
        <w:t xml:space="preserve">будет </w:t>
      </w:r>
      <w:r w:rsidRPr="004B502B">
        <w:rPr>
          <w:sz w:val="28"/>
          <w:szCs w:val="28"/>
        </w:rPr>
        <w:t xml:space="preserve">принимается </w:t>
      </w:r>
      <w:r w:rsidR="00460443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муниципального района по представлению </w:t>
      </w:r>
      <w:r w:rsidR="00460443">
        <w:rPr>
          <w:sz w:val="28"/>
          <w:szCs w:val="28"/>
        </w:rPr>
        <w:t xml:space="preserve">заместителя Главы муниципального района - </w:t>
      </w:r>
      <w:r w:rsidRPr="004B502B">
        <w:rPr>
          <w:sz w:val="28"/>
          <w:szCs w:val="28"/>
        </w:rPr>
        <w:t>начальник</w:t>
      </w:r>
      <w:r w:rsidR="00460443">
        <w:rPr>
          <w:sz w:val="28"/>
          <w:szCs w:val="28"/>
        </w:rPr>
        <w:t>ом</w:t>
      </w:r>
      <w:r w:rsidRPr="004B502B">
        <w:rPr>
          <w:sz w:val="28"/>
          <w:szCs w:val="28"/>
        </w:rPr>
        <w:t xml:space="preserve"> Управления транспорта, информатизации и связи Администрации муниципального района в форме распоряжения, в котором указываются уполномоченные </w:t>
      </w:r>
      <w:r>
        <w:rPr>
          <w:sz w:val="28"/>
          <w:szCs w:val="28"/>
        </w:rPr>
        <w:t xml:space="preserve">на осуществление контроля </w:t>
      </w:r>
      <w:r w:rsidRPr="004B502B">
        <w:rPr>
          <w:sz w:val="28"/>
          <w:szCs w:val="28"/>
        </w:rPr>
        <w:t>сотрудники Управления транспорта информатизации и связи Администрации муниципального района</w:t>
      </w:r>
      <w:r>
        <w:rPr>
          <w:sz w:val="28"/>
          <w:szCs w:val="28"/>
        </w:rPr>
        <w:t>;</w:t>
      </w:r>
    </w:p>
    <w:p w:rsidR="00992E01" w:rsidRPr="002A0CB6" w:rsidRDefault="00992E01" w:rsidP="00992E01">
      <w:pPr>
        <w:autoSpaceDE w:val="0"/>
        <w:spacing w:before="240"/>
        <w:ind w:firstLine="720"/>
        <w:jc w:val="both"/>
        <w:rPr>
          <w:sz w:val="28"/>
          <w:szCs w:val="28"/>
        </w:rPr>
      </w:pPr>
      <w:r w:rsidRPr="002A0CB6">
        <w:rPr>
          <w:sz w:val="28"/>
          <w:szCs w:val="28"/>
        </w:rPr>
        <w:t>б) перечень и описание основных и вспомогательных (обеспечительных) функций будут определенны соответствующим нормативно-правовым актом после его выхода</w:t>
      </w:r>
      <w:r>
        <w:rPr>
          <w:sz w:val="28"/>
          <w:szCs w:val="28"/>
        </w:rPr>
        <w:t>;</w:t>
      </w:r>
    </w:p>
    <w:p w:rsidR="00992E01" w:rsidRPr="00992E01" w:rsidRDefault="00992E01" w:rsidP="00992E01">
      <w:pPr>
        <w:shd w:val="clear" w:color="auto" w:fill="FFFFFF"/>
        <w:autoSpaceDE w:val="0"/>
        <w:spacing w:before="240"/>
        <w:ind w:firstLine="708"/>
        <w:jc w:val="both"/>
        <w:rPr>
          <w:sz w:val="28"/>
          <w:szCs w:val="28"/>
        </w:rPr>
      </w:pPr>
      <w:r w:rsidRPr="002A0CB6">
        <w:rPr>
          <w:sz w:val="28"/>
          <w:szCs w:val="28"/>
        </w:rPr>
        <w:t>в) наименование и реквизиты нормативных правовых актов, регламентирующих порядок исполнения указанных функций, в настоящее время отсутствуют</w:t>
      </w:r>
      <w:r>
        <w:rPr>
          <w:sz w:val="28"/>
          <w:szCs w:val="28"/>
        </w:rPr>
        <w:t>;</w:t>
      </w:r>
    </w:p>
    <w:p w:rsidR="00992E01" w:rsidRDefault="00992E01" w:rsidP="00992E01">
      <w:pPr>
        <w:shd w:val="clear" w:color="auto" w:fill="FFFFFF"/>
        <w:autoSpaceDE w:val="0"/>
        <w:spacing w:before="240"/>
        <w:ind w:firstLine="708"/>
        <w:jc w:val="both"/>
        <w:rPr>
          <w:color w:val="000000"/>
          <w:sz w:val="28"/>
          <w:szCs w:val="28"/>
        </w:rPr>
      </w:pPr>
      <w:r w:rsidRPr="002A0CB6">
        <w:rPr>
          <w:color w:val="000000"/>
          <w:sz w:val="28"/>
          <w:szCs w:val="28"/>
        </w:rPr>
        <w:t>г) информация о взаимодействии органов муниципального контроля при осуществлении своих функций с другими органами государственного контроля (надзора), муниципального контроля, порядке и формах такого взаимодействия</w:t>
      </w:r>
      <w:r w:rsidR="001514B4">
        <w:rPr>
          <w:color w:val="000000"/>
          <w:sz w:val="28"/>
          <w:szCs w:val="28"/>
        </w:rPr>
        <w:t xml:space="preserve"> </w:t>
      </w:r>
      <w:r w:rsidRPr="002A0CB6">
        <w:rPr>
          <w:color w:val="000000"/>
          <w:sz w:val="28"/>
          <w:szCs w:val="28"/>
        </w:rPr>
        <w:t>будут определенны соответствующим нормативно-правовым актом после его выхода</w:t>
      </w:r>
      <w:r>
        <w:rPr>
          <w:color w:val="000000"/>
          <w:sz w:val="28"/>
          <w:szCs w:val="28"/>
        </w:rPr>
        <w:t>;</w:t>
      </w:r>
    </w:p>
    <w:p w:rsidR="00992E01" w:rsidRPr="004B502B" w:rsidRDefault="00992E01" w:rsidP="00992E01">
      <w:pPr>
        <w:shd w:val="clear" w:color="auto" w:fill="FFFFFF"/>
        <w:autoSpaceDE w:val="0"/>
        <w:spacing w:before="240"/>
        <w:ind w:firstLine="708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д) сведения о выполнении функций по осуществлению муниципального контроля подведомственными органам местного самоуправления организациями с указанием их наименований, </w:t>
      </w:r>
      <w:r w:rsidRPr="004B502B">
        <w:rPr>
          <w:sz w:val="28"/>
          <w:szCs w:val="28"/>
        </w:rPr>
        <w:lastRenderedPageBreak/>
        <w:t>организационно-правовой формы, нормативно-правовых актов, на основании которых указанные организации осуществляют контроль (надзор)</w:t>
      </w:r>
    </w:p>
    <w:p w:rsidR="00992E01" w:rsidRPr="004B502B" w:rsidRDefault="00992E01" w:rsidP="00992E01">
      <w:pPr>
        <w:shd w:val="clear" w:color="auto" w:fill="FFFFFF"/>
        <w:autoSpaceDE w:val="0"/>
        <w:spacing w:before="240"/>
        <w:ind w:firstLine="708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Организациями, подведомственными органам местного самоуправления муниципального района, функции по муниципальному контролю в отчетном периоде не осуществлялись</w:t>
      </w:r>
      <w:r>
        <w:rPr>
          <w:sz w:val="28"/>
          <w:szCs w:val="28"/>
        </w:rPr>
        <w:t>;</w:t>
      </w:r>
    </w:p>
    <w:p w:rsidR="00992E01" w:rsidRPr="004B502B" w:rsidRDefault="00992E01" w:rsidP="00992E01">
      <w:pPr>
        <w:shd w:val="clear" w:color="auto" w:fill="FFFFFF"/>
        <w:autoSpaceDE w:val="0"/>
        <w:spacing w:before="240"/>
        <w:ind w:firstLine="708"/>
        <w:jc w:val="both"/>
        <w:rPr>
          <w:color w:val="000000"/>
          <w:sz w:val="28"/>
          <w:szCs w:val="28"/>
        </w:rPr>
      </w:pPr>
      <w:r w:rsidRPr="004B502B">
        <w:rPr>
          <w:color w:val="000000"/>
          <w:sz w:val="28"/>
          <w:szCs w:val="28"/>
        </w:rPr>
        <w:t>е) сведения о проведенной работе 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</w:t>
      </w:r>
    </w:p>
    <w:p w:rsidR="00992E01" w:rsidRDefault="00992E01" w:rsidP="00992E01">
      <w:pPr>
        <w:spacing w:before="240"/>
        <w:ind w:firstLine="720"/>
        <w:jc w:val="both"/>
        <w:rPr>
          <w:color w:val="000000"/>
          <w:sz w:val="28"/>
          <w:szCs w:val="28"/>
        </w:rPr>
      </w:pPr>
      <w:r w:rsidRPr="004B502B">
        <w:rPr>
          <w:sz w:val="28"/>
          <w:szCs w:val="28"/>
        </w:rPr>
        <w:t xml:space="preserve">Работа </w:t>
      </w:r>
      <w:r w:rsidRPr="004B502B">
        <w:rPr>
          <w:color w:val="000000"/>
          <w:sz w:val="28"/>
          <w:szCs w:val="28"/>
        </w:rPr>
        <w:t>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проверок, в отчетном периоде не проводилась.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992E01" w:rsidRPr="004B502B" w:rsidRDefault="00992E01" w:rsidP="00992E01">
      <w:pPr>
        <w:autoSpaceDE w:val="0"/>
        <w:spacing w:before="24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а) сведения, характеризующие финансовое обеспечение исполнения функций по осуществлению муниципального контроля 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4904"/>
        <w:gridCol w:w="1349"/>
        <w:gridCol w:w="1349"/>
        <w:gridCol w:w="981"/>
      </w:tblGrid>
      <w:tr w:rsidR="00992E01" w:rsidRPr="00D14457" w:rsidTr="009902ED">
        <w:trPr>
          <w:trHeight w:val="195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D14457" w:rsidRDefault="00992E01" w:rsidP="009902ED">
            <w:pPr>
              <w:jc w:val="center"/>
              <w:rPr>
                <w:b/>
                <w:bCs/>
              </w:rPr>
            </w:pPr>
            <w:r w:rsidRPr="00D14457">
              <w:rPr>
                <w:b/>
                <w:bCs/>
              </w:rPr>
              <w:t>№</w:t>
            </w:r>
          </w:p>
        </w:tc>
        <w:tc>
          <w:tcPr>
            <w:tcW w:w="4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D14457" w:rsidRDefault="00992E01" w:rsidP="009902ED">
            <w:pPr>
              <w:jc w:val="center"/>
              <w:rPr>
                <w:b/>
                <w:bCs/>
              </w:rPr>
            </w:pPr>
            <w:r w:rsidRPr="00D14457">
              <w:rPr>
                <w:b/>
                <w:bCs/>
              </w:rPr>
              <w:t>Наименование показателя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D14457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4457">
              <w:rPr>
                <w:b/>
              </w:rPr>
              <w:t>I</w:t>
            </w:r>
          </w:p>
          <w:p w:rsidR="00992E01" w:rsidRPr="00D14457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4457">
              <w:rPr>
                <w:b/>
              </w:rPr>
              <w:t>полугодие</w:t>
            </w:r>
          </w:p>
          <w:p w:rsidR="00992E01" w:rsidRPr="00D14457" w:rsidRDefault="00992E01" w:rsidP="003944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4457">
              <w:rPr>
                <w:b/>
              </w:rPr>
              <w:t>201</w:t>
            </w:r>
            <w:r w:rsidR="00394412">
              <w:rPr>
                <w:b/>
              </w:rPr>
              <w:t>7</w:t>
            </w:r>
            <w:r w:rsidRPr="00D14457">
              <w:rPr>
                <w:b/>
              </w:rPr>
              <w:t xml:space="preserve"> г.</w:t>
            </w:r>
          </w:p>
        </w:tc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D14457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4457">
              <w:rPr>
                <w:b/>
              </w:rPr>
              <w:t>II полугодие</w:t>
            </w:r>
          </w:p>
          <w:p w:rsidR="00992E01" w:rsidRPr="00D14457" w:rsidRDefault="00992E01" w:rsidP="003944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4457">
              <w:rPr>
                <w:b/>
              </w:rPr>
              <w:t>201</w:t>
            </w:r>
            <w:r w:rsidR="00394412">
              <w:rPr>
                <w:b/>
              </w:rPr>
              <w:t>7</w:t>
            </w:r>
            <w:r w:rsidRPr="00D14457">
              <w:rPr>
                <w:b/>
              </w:rPr>
              <w:t>г.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D14457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4457">
              <w:rPr>
                <w:b/>
              </w:rPr>
              <w:t>Итого</w:t>
            </w:r>
          </w:p>
          <w:p w:rsidR="00992E01" w:rsidRPr="00D14457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14457">
              <w:rPr>
                <w:b/>
              </w:rPr>
              <w:t>за год</w:t>
            </w:r>
          </w:p>
        </w:tc>
      </w:tr>
      <w:tr w:rsidR="00992E01" w:rsidRPr="004B502B" w:rsidTr="009902ED">
        <w:trPr>
          <w:trHeight w:val="1126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</w:t>
            </w:r>
          </w:p>
        </w:tc>
        <w:tc>
          <w:tcPr>
            <w:tcW w:w="4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Планируемое выделение бюджетных средств на осуществление муниципального контроля, тыс. рублей 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92E01" w:rsidRPr="004B502B" w:rsidTr="009902ED">
        <w:trPr>
          <w:trHeight w:val="215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2</w:t>
            </w:r>
          </w:p>
        </w:tc>
        <w:tc>
          <w:tcPr>
            <w:tcW w:w="4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Фактическое выделение бюджетных средств на осуществление муниципального контроля, тыс. рублей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92E01" w:rsidRPr="004B502B" w:rsidTr="009902ED">
        <w:trPr>
          <w:trHeight w:val="125"/>
          <w:tblCellSpacing w:w="5" w:type="nil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3</w:t>
            </w:r>
          </w:p>
        </w:tc>
        <w:tc>
          <w:tcPr>
            <w:tcW w:w="4904" w:type="dxa"/>
            <w:tcBorders>
              <w:left w:val="single" w:sz="8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Расходование бюджетных средств, тыс. рублей</w:t>
            </w:r>
          </w:p>
        </w:tc>
        <w:tc>
          <w:tcPr>
            <w:tcW w:w="13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4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92E01" w:rsidRPr="004B502B" w:rsidTr="009902ED">
        <w:trPr>
          <w:trHeight w:val="21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4</w:t>
            </w:r>
          </w:p>
        </w:tc>
        <w:tc>
          <w:tcPr>
            <w:tcW w:w="4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в том числе в расчете на объем исполненных в отчетный период контрольных функций, тыс. рублей /проверка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lastRenderedPageBreak/>
        <w:t>б) данные о штатной численности работников органов муниципального контроля, выполняющих функции по контролю, и об укомплектованности штатной численности:</w:t>
      </w:r>
    </w:p>
    <w:tbl>
      <w:tblPr>
        <w:tblW w:w="98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11"/>
        <w:gridCol w:w="5054"/>
        <w:gridCol w:w="1390"/>
        <w:gridCol w:w="1390"/>
        <w:gridCol w:w="1011"/>
      </w:tblGrid>
      <w:tr w:rsidR="00992E01" w:rsidRPr="004B502B" w:rsidTr="009902ED">
        <w:trPr>
          <w:trHeight w:val="1501"/>
          <w:tblCellSpacing w:w="5" w:type="nil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505113">
            <w:pPr>
              <w:widowControl w:val="0"/>
              <w:autoSpaceDE w:val="0"/>
              <w:autoSpaceDN w:val="0"/>
              <w:adjustRightInd w:val="0"/>
              <w:ind w:left="-44" w:right="-133"/>
              <w:jc w:val="center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I полугодие</w:t>
            </w:r>
          </w:p>
          <w:p w:rsidR="00992E01" w:rsidRPr="004B502B" w:rsidRDefault="00992E01" w:rsidP="00505113">
            <w:pPr>
              <w:widowControl w:val="0"/>
              <w:autoSpaceDE w:val="0"/>
              <w:autoSpaceDN w:val="0"/>
              <w:adjustRightInd w:val="0"/>
              <w:ind w:left="-44"/>
              <w:jc w:val="center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201</w:t>
            </w:r>
            <w:r w:rsidR="00394412">
              <w:rPr>
                <w:b/>
                <w:sz w:val="28"/>
                <w:szCs w:val="28"/>
              </w:rPr>
              <w:t>7</w:t>
            </w:r>
            <w:r w:rsidRPr="004B502B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505113">
            <w:pPr>
              <w:widowControl w:val="0"/>
              <w:autoSpaceDE w:val="0"/>
              <w:autoSpaceDN w:val="0"/>
              <w:adjustRightInd w:val="0"/>
              <w:ind w:left="-159" w:right="-161"/>
              <w:jc w:val="center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II полугодие</w:t>
            </w:r>
          </w:p>
          <w:p w:rsidR="00992E01" w:rsidRPr="004B502B" w:rsidRDefault="00992E01" w:rsidP="003944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201</w:t>
            </w:r>
            <w:r w:rsidR="00394412">
              <w:rPr>
                <w:b/>
                <w:sz w:val="28"/>
                <w:szCs w:val="28"/>
              </w:rPr>
              <w:t>7</w:t>
            </w:r>
            <w:r w:rsidRPr="004B502B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Итого</w:t>
            </w:r>
          </w:p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за год</w:t>
            </w:r>
          </w:p>
        </w:tc>
      </w:tr>
      <w:tr w:rsidR="00992E01" w:rsidRPr="004B502B" w:rsidTr="009902ED">
        <w:trPr>
          <w:trHeight w:val="674"/>
          <w:tblCellSpacing w:w="5" w:type="nil"/>
        </w:trPr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Численность муниципальных служащих, на которых возложены обязанности по осуществлению муниципального контроля:</w:t>
            </w:r>
          </w:p>
        </w:tc>
        <w:tc>
          <w:tcPr>
            <w:tcW w:w="13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2A0CB6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2A0CB6">
              <w:rPr>
                <w:sz w:val="28"/>
                <w:szCs w:val="28"/>
              </w:rPr>
              <w:t>0</w:t>
            </w:r>
          </w:p>
        </w:tc>
        <w:tc>
          <w:tcPr>
            <w:tcW w:w="13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2A0CB6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2A0CB6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92E01" w:rsidRPr="004B502B" w:rsidTr="009902ED">
        <w:trPr>
          <w:trHeight w:val="331"/>
          <w:tblCellSpacing w:w="5" w:type="nil"/>
        </w:trPr>
        <w:tc>
          <w:tcPr>
            <w:tcW w:w="10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</w:t>
            </w:r>
          </w:p>
        </w:tc>
        <w:tc>
          <w:tcPr>
            <w:tcW w:w="50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штатная </w:t>
            </w:r>
          </w:p>
        </w:tc>
        <w:tc>
          <w:tcPr>
            <w:tcW w:w="13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2E01" w:rsidRPr="002A0CB6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2A0CB6">
              <w:rPr>
                <w:sz w:val="28"/>
                <w:szCs w:val="28"/>
              </w:rPr>
              <w:t>0</w:t>
            </w:r>
          </w:p>
        </w:tc>
        <w:tc>
          <w:tcPr>
            <w:tcW w:w="13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2E01" w:rsidRPr="002A0CB6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2E01" w:rsidRPr="002A0CB6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92E01" w:rsidRPr="004B502B" w:rsidTr="009902ED">
        <w:trPr>
          <w:trHeight w:val="243"/>
          <w:tblCellSpacing w:w="5" w:type="nil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2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фактическая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2E01" w:rsidRPr="002A0CB6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2A0CB6">
              <w:rPr>
                <w:sz w:val="28"/>
                <w:szCs w:val="28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2E01" w:rsidRPr="002A0CB6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E01" w:rsidRPr="002A0CB6" w:rsidRDefault="00394412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992E01" w:rsidRPr="004B502B" w:rsidRDefault="00992E01" w:rsidP="00992E01">
      <w:pPr>
        <w:spacing w:before="240"/>
        <w:ind w:firstLine="709"/>
        <w:jc w:val="both"/>
        <w:rPr>
          <w:sz w:val="28"/>
          <w:szCs w:val="28"/>
        </w:rPr>
      </w:pPr>
    </w:p>
    <w:p w:rsidR="00992E01" w:rsidRPr="004B502B" w:rsidRDefault="00992E01" w:rsidP="00992E01">
      <w:pPr>
        <w:autoSpaceDE w:val="0"/>
        <w:spacing w:before="240"/>
        <w:ind w:firstLine="720"/>
        <w:jc w:val="both"/>
        <w:rPr>
          <w:sz w:val="28"/>
          <w:szCs w:val="28"/>
        </w:rPr>
      </w:pPr>
      <w:r w:rsidRPr="0054524E">
        <w:rPr>
          <w:sz w:val="28"/>
          <w:szCs w:val="28"/>
        </w:rPr>
        <w:t>в) сведения о квалификации работников, о мероприятиях по повышению их квалификации</w:t>
      </w:r>
    </w:p>
    <w:p w:rsidR="00992E01" w:rsidRPr="00460443" w:rsidRDefault="00992E01" w:rsidP="00992E01">
      <w:pPr>
        <w:spacing w:before="240"/>
        <w:ind w:firstLine="708"/>
        <w:jc w:val="both"/>
        <w:rPr>
          <w:sz w:val="28"/>
          <w:szCs w:val="28"/>
        </w:rPr>
      </w:pPr>
      <w:r w:rsidRPr="00460443">
        <w:rPr>
          <w:sz w:val="28"/>
          <w:szCs w:val="28"/>
        </w:rPr>
        <w:t>Специалисты, уполномоченные на осуществление муниципального контроля за сохранностью автомобильных дорог местного значени</w:t>
      </w:r>
      <w:r w:rsidR="00460443" w:rsidRPr="00460443">
        <w:rPr>
          <w:sz w:val="28"/>
          <w:szCs w:val="28"/>
        </w:rPr>
        <w:t>я вне границ населенных пунктов</w:t>
      </w:r>
      <w:r w:rsidRPr="00460443">
        <w:rPr>
          <w:sz w:val="28"/>
          <w:szCs w:val="28"/>
        </w:rPr>
        <w:t xml:space="preserve"> границах муниципального района, отсутствуют</w:t>
      </w:r>
      <w:r w:rsidR="00460443" w:rsidRPr="00460443">
        <w:rPr>
          <w:sz w:val="28"/>
          <w:szCs w:val="28"/>
        </w:rPr>
        <w:t>, в связи отсутствием соответствующего распоряжения</w:t>
      </w:r>
      <w:r w:rsidRPr="00460443">
        <w:rPr>
          <w:sz w:val="28"/>
          <w:szCs w:val="28"/>
        </w:rPr>
        <w:t>. Соответственно мероприятия по повышению квалификации в отчетном периоде не проходили;</w:t>
      </w: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г) данные о средней нагрузке на 1 работника по фактически выполненному в отчетный период объему функций по контролю: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30"/>
        <w:gridCol w:w="1320"/>
        <w:gridCol w:w="1320"/>
        <w:gridCol w:w="960"/>
      </w:tblGrid>
      <w:tr w:rsidR="00992E01" w:rsidRPr="004B502B" w:rsidTr="009902ED">
        <w:trPr>
          <w:trHeight w:val="800"/>
          <w:tblCellSpacing w:w="5" w:type="nil"/>
        </w:trPr>
        <w:tc>
          <w:tcPr>
            <w:tcW w:w="5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ED5775" w:rsidRDefault="00992E01" w:rsidP="009902ED">
            <w:pPr>
              <w:spacing w:before="240"/>
              <w:jc w:val="center"/>
              <w:rPr>
                <w:b/>
                <w:bCs/>
              </w:rPr>
            </w:pPr>
            <w:r w:rsidRPr="00ED5775">
              <w:rPr>
                <w:b/>
                <w:bCs/>
              </w:rPr>
              <w:t>Наименование показателя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ED5775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 w:rsidRPr="00ED5775">
              <w:rPr>
                <w:b/>
              </w:rPr>
              <w:t>I полугодие</w:t>
            </w:r>
          </w:p>
          <w:p w:rsidR="00992E01" w:rsidRPr="00ED5775" w:rsidRDefault="00992E01" w:rsidP="00812844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 w:rsidRPr="00ED5775">
              <w:rPr>
                <w:b/>
              </w:rPr>
              <w:t>201</w:t>
            </w:r>
            <w:r w:rsidR="00394412">
              <w:rPr>
                <w:b/>
              </w:rPr>
              <w:t>7</w:t>
            </w:r>
            <w:r w:rsidRPr="00ED5775">
              <w:rPr>
                <w:b/>
              </w:rPr>
              <w:t xml:space="preserve"> г.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ED5775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 w:rsidRPr="00ED5775">
              <w:rPr>
                <w:b/>
              </w:rPr>
              <w:t>II полугодие</w:t>
            </w:r>
          </w:p>
          <w:p w:rsidR="00992E01" w:rsidRPr="00ED5775" w:rsidRDefault="00992E01" w:rsidP="00394412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 w:rsidRPr="00ED5775">
              <w:rPr>
                <w:b/>
              </w:rPr>
              <w:t>201</w:t>
            </w:r>
            <w:r w:rsidR="00394412">
              <w:rPr>
                <w:b/>
              </w:rPr>
              <w:t>7</w:t>
            </w:r>
            <w:r w:rsidRPr="00ED5775">
              <w:rPr>
                <w:b/>
              </w:rPr>
              <w:t xml:space="preserve"> г.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ED5775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 w:rsidRPr="00ED5775">
              <w:rPr>
                <w:b/>
              </w:rPr>
              <w:t>Итого</w:t>
            </w:r>
          </w:p>
          <w:p w:rsidR="00992E01" w:rsidRPr="00ED5775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b/>
              </w:rPr>
            </w:pPr>
            <w:r w:rsidRPr="00ED5775">
              <w:rPr>
                <w:b/>
              </w:rPr>
              <w:t>за год</w:t>
            </w:r>
          </w:p>
        </w:tc>
      </w:tr>
      <w:tr w:rsidR="00992E01" w:rsidRPr="004B502B" w:rsidTr="009902ED">
        <w:trPr>
          <w:trHeight w:val="669"/>
          <w:tblCellSpacing w:w="5" w:type="nil"/>
        </w:trPr>
        <w:tc>
          <w:tcPr>
            <w:tcW w:w="5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Данные о средней нагрузке на 1 работника по фактически выполненному в отчетный период объему функций по контролю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-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-</w:t>
            </w:r>
          </w:p>
        </w:tc>
      </w:tr>
    </w:tbl>
    <w:p w:rsidR="00992E01" w:rsidRPr="004B502B" w:rsidRDefault="00992E01" w:rsidP="00992E01">
      <w:pPr>
        <w:tabs>
          <w:tab w:val="left" w:pos="0"/>
        </w:tabs>
        <w:spacing w:before="240"/>
        <w:rPr>
          <w:sz w:val="28"/>
          <w:szCs w:val="28"/>
        </w:rPr>
      </w:pPr>
    </w:p>
    <w:p w:rsidR="00992E01" w:rsidRPr="004B502B" w:rsidRDefault="00992E01" w:rsidP="00992E01">
      <w:pPr>
        <w:tabs>
          <w:tab w:val="left" w:pos="0"/>
        </w:tabs>
        <w:spacing w:before="24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Мероприятия по видам муниципального контроля, сведения о которых отражаются в форме № 1-контроль «Сведения об осуществлении муниципального контроля», в </w:t>
      </w:r>
      <w:r w:rsidR="00394412">
        <w:rPr>
          <w:sz w:val="28"/>
          <w:szCs w:val="28"/>
        </w:rPr>
        <w:t>первом</w:t>
      </w:r>
      <w:r w:rsidR="001B2954">
        <w:rPr>
          <w:sz w:val="28"/>
          <w:szCs w:val="28"/>
        </w:rPr>
        <w:t xml:space="preserve"> полугодии </w:t>
      </w:r>
      <w:r w:rsidRPr="004B502B">
        <w:rPr>
          <w:sz w:val="28"/>
          <w:szCs w:val="28"/>
        </w:rPr>
        <w:t>201</w:t>
      </w:r>
      <w:r w:rsidR="00394412">
        <w:rPr>
          <w:sz w:val="28"/>
          <w:szCs w:val="28"/>
        </w:rPr>
        <w:t>7</w:t>
      </w:r>
      <w:r w:rsidRPr="004B502B">
        <w:rPr>
          <w:sz w:val="28"/>
          <w:szCs w:val="28"/>
        </w:rPr>
        <w:t xml:space="preserve"> г. не проводились</w:t>
      </w:r>
      <w:r>
        <w:rPr>
          <w:sz w:val="28"/>
          <w:szCs w:val="28"/>
        </w:rPr>
        <w:t>;</w:t>
      </w: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lastRenderedPageBreak/>
        <w:t>д) численность экспертов и представителей экспертных организаций, привлекаемых к проведению мероприятий по контролю</w:t>
      </w:r>
    </w:p>
    <w:p w:rsidR="00992E01" w:rsidRPr="004B502B" w:rsidRDefault="00992E01" w:rsidP="00992E01">
      <w:pPr>
        <w:tabs>
          <w:tab w:val="left" w:pos="0"/>
        </w:tabs>
        <w:spacing w:before="24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Мероприятия по видам муниципального контроля, сведения о которых отражаются в форме № 1-контроль «Сведения об осуществлении муниципального контроля», в </w:t>
      </w:r>
      <w:r w:rsidR="00394412">
        <w:rPr>
          <w:sz w:val="28"/>
          <w:szCs w:val="28"/>
        </w:rPr>
        <w:t>первом</w:t>
      </w:r>
      <w:r w:rsidR="001B2954">
        <w:rPr>
          <w:sz w:val="28"/>
          <w:szCs w:val="28"/>
        </w:rPr>
        <w:t xml:space="preserve"> полугодии </w:t>
      </w:r>
      <w:r w:rsidR="001B2954" w:rsidRPr="004B502B">
        <w:rPr>
          <w:sz w:val="28"/>
          <w:szCs w:val="28"/>
        </w:rPr>
        <w:t>201</w:t>
      </w:r>
      <w:r w:rsidR="00394412">
        <w:rPr>
          <w:sz w:val="28"/>
          <w:szCs w:val="28"/>
        </w:rPr>
        <w:t>7</w:t>
      </w:r>
      <w:r w:rsidR="001B2954" w:rsidRPr="004B502B">
        <w:rPr>
          <w:sz w:val="28"/>
          <w:szCs w:val="28"/>
        </w:rPr>
        <w:t xml:space="preserve"> г.</w:t>
      </w:r>
      <w:r w:rsidRPr="004B502B">
        <w:rPr>
          <w:sz w:val="28"/>
          <w:szCs w:val="28"/>
        </w:rPr>
        <w:t xml:space="preserve"> не проводились.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755FAF" w:rsidRDefault="00886888" w:rsidP="00886888">
      <w:pPr>
        <w:rPr>
          <w:sz w:val="32"/>
          <w:szCs w:val="32"/>
        </w:rPr>
      </w:pP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а) сведения, характеризующие выполненную в отчетный период работу по осуществлению муниципального контроля по соответствующим сферам деятельности, в том числе в динамике (по полугодиям)</w:t>
      </w:r>
    </w:p>
    <w:p w:rsidR="00992E01" w:rsidRPr="004B502B" w:rsidRDefault="00992E01" w:rsidP="00992E01">
      <w:pPr>
        <w:tabs>
          <w:tab w:val="left" w:pos="0"/>
        </w:tabs>
        <w:spacing w:before="24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Мероприятия по видам муниципального контроля, сведения о которых отражаются в форме № 1-контроль «Сведения об осуществлении муниципального контроля», </w:t>
      </w:r>
      <w:r w:rsidR="001B2954" w:rsidRPr="004B502B">
        <w:rPr>
          <w:sz w:val="28"/>
          <w:szCs w:val="28"/>
        </w:rPr>
        <w:t xml:space="preserve">в </w:t>
      </w:r>
      <w:r w:rsidR="00E7491C">
        <w:rPr>
          <w:sz w:val="28"/>
          <w:szCs w:val="28"/>
        </w:rPr>
        <w:t>первом</w:t>
      </w:r>
      <w:r w:rsidR="001B2954">
        <w:rPr>
          <w:sz w:val="28"/>
          <w:szCs w:val="28"/>
        </w:rPr>
        <w:t xml:space="preserve"> полугодии </w:t>
      </w:r>
      <w:r w:rsidR="001B2954" w:rsidRPr="004B502B">
        <w:rPr>
          <w:sz w:val="28"/>
          <w:szCs w:val="28"/>
        </w:rPr>
        <w:t>201</w:t>
      </w:r>
      <w:r w:rsidR="00E7491C">
        <w:rPr>
          <w:sz w:val="28"/>
          <w:szCs w:val="28"/>
        </w:rPr>
        <w:t>7</w:t>
      </w:r>
      <w:r w:rsidR="001B2954" w:rsidRPr="004B502B">
        <w:rPr>
          <w:sz w:val="28"/>
          <w:szCs w:val="28"/>
        </w:rPr>
        <w:t xml:space="preserve"> г</w:t>
      </w:r>
      <w:r w:rsidRPr="004B502B">
        <w:rPr>
          <w:sz w:val="28"/>
          <w:szCs w:val="28"/>
        </w:rPr>
        <w:t>. не проводились</w:t>
      </w:r>
      <w:r>
        <w:rPr>
          <w:sz w:val="28"/>
          <w:szCs w:val="28"/>
        </w:rPr>
        <w:t>;</w:t>
      </w:r>
    </w:p>
    <w:p w:rsidR="00992E01" w:rsidRPr="004B502B" w:rsidRDefault="00992E01" w:rsidP="00992E01">
      <w:pPr>
        <w:autoSpaceDE w:val="0"/>
        <w:spacing w:before="240"/>
        <w:ind w:firstLine="54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б) сведения о результатах работы экспертов и экспертных организаций, привлекаемых к проведению мероприятий по контролю, а также о размерах финансирования их участия в контрольной деятельности</w:t>
      </w:r>
    </w:p>
    <w:p w:rsidR="00992E01" w:rsidRPr="004B502B" w:rsidRDefault="00992E01" w:rsidP="00992E01">
      <w:pPr>
        <w:spacing w:before="240"/>
        <w:ind w:firstLine="72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При проведении мероприятий по контролю эксперты и экспертные организации не привлекались</w:t>
      </w:r>
      <w:r>
        <w:rPr>
          <w:sz w:val="28"/>
          <w:szCs w:val="28"/>
        </w:rPr>
        <w:t>;</w:t>
      </w:r>
    </w:p>
    <w:p w:rsidR="00992E01" w:rsidRPr="004B502B" w:rsidRDefault="00992E01" w:rsidP="00992E01">
      <w:pPr>
        <w:autoSpaceDE w:val="0"/>
        <w:spacing w:before="240"/>
        <w:ind w:firstLine="540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в) сведения о случаях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о случаях возникновения чрезвычайных ситуаций природного и техногенного характера</w:t>
      </w:r>
    </w:p>
    <w:p w:rsidR="00001278" w:rsidRPr="00755FAF" w:rsidRDefault="00992E01" w:rsidP="00992E01">
      <w:pPr>
        <w:rPr>
          <w:sz w:val="32"/>
          <w:szCs w:val="32"/>
        </w:rPr>
      </w:pPr>
      <w:r w:rsidRPr="00ED5775">
        <w:rPr>
          <w:sz w:val="28"/>
          <w:szCs w:val="28"/>
        </w:rPr>
        <w:t xml:space="preserve">Мероприятия по видам муниципального контроля, сведения о которых отражаются в форме № 1-контроль «Сведения об осуществлении муниципального контроля», </w:t>
      </w:r>
      <w:r w:rsidR="00E90D07" w:rsidRPr="004B502B">
        <w:rPr>
          <w:sz w:val="28"/>
          <w:szCs w:val="28"/>
        </w:rPr>
        <w:t xml:space="preserve">в </w:t>
      </w:r>
      <w:r w:rsidR="00E7491C">
        <w:rPr>
          <w:sz w:val="28"/>
          <w:szCs w:val="28"/>
        </w:rPr>
        <w:t>первом</w:t>
      </w:r>
      <w:r w:rsidR="00E90D07">
        <w:rPr>
          <w:sz w:val="28"/>
          <w:szCs w:val="28"/>
        </w:rPr>
        <w:t xml:space="preserve"> полугодии </w:t>
      </w:r>
      <w:r w:rsidR="00E90D07" w:rsidRPr="004B502B">
        <w:rPr>
          <w:sz w:val="28"/>
          <w:szCs w:val="28"/>
        </w:rPr>
        <w:t>201</w:t>
      </w:r>
      <w:r w:rsidR="00E7491C">
        <w:rPr>
          <w:sz w:val="28"/>
          <w:szCs w:val="28"/>
        </w:rPr>
        <w:t>7</w:t>
      </w:r>
      <w:r w:rsidR="00E90D07" w:rsidRPr="004B502B">
        <w:rPr>
          <w:sz w:val="28"/>
          <w:szCs w:val="28"/>
        </w:rPr>
        <w:t xml:space="preserve"> г</w:t>
      </w:r>
      <w:r w:rsidRPr="00ED5775">
        <w:rPr>
          <w:sz w:val="28"/>
          <w:szCs w:val="28"/>
        </w:rPr>
        <w:t>. не проводились.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Default="00886888" w:rsidP="00886888">
      <w:pPr>
        <w:rPr>
          <w:sz w:val="32"/>
          <w:szCs w:val="32"/>
        </w:rPr>
      </w:pP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lastRenderedPageBreak/>
        <w:t>а) сведения о принятых органами муниципального контроля мерах реагирования по фактам выявленных нарушений, в том числе в динамике (по полугодиям)</w:t>
      </w: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t xml:space="preserve">Мероприятия по видам муниципального контроля, сведения о которых отражаются в форме № 1-контроль «Сведения об осуществлении муниципального контроля», </w:t>
      </w:r>
      <w:r w:rsidR="00E90D07" w:rsidRPr="004B502B">
        <w:rPr>
          <w:sz w:val="28"/>
          <w:szCs w:val="28"/>
        </w:rPr>
        <w:t xml:space="preserve">в </w:t>
      </w:r>
      <w:r w:rsidR="005C62B6">
        <w:rPr>
          <w:sz w:val="28"/>
          <w:szCs w:val="28"/>
        </w:rPr>
        <w:t>первом</w:t>
      </w:r>
      <w:r w:rsidR="00E90D07">
        <w:rPr>
          <w:sz w:val="28"/>
          <w:szCs w:val="28"/>
        </w:rPr>
        <w:t xml:space="preserve"> полугодии </w:t>
      </w:r>
      <w:r w:rsidR="00E90D07" w:rsidRPr="004B502B">
        <w:rPr>
          <w:sz w:val="28"/>
          <w:szCs w:val="28"/>
        </w:rPr>
        <w:t>201</w:t>
      </w:r>
      <w:r w:rsidR="005C62B6">
        <w:rPr>
          <w:sz w:val="28"/>
          <w:szCs w:val="28"/>
        </w:rPr>
        <w:t>7</w:t>
      </w:r>
      <w:r w:rsidR="00E90D07" w:rsidRPr="004B502B">
        <w:rPr>
          <w:sz w:val="28"/>
          <w:szCs w:val="28"/>
        </w:rPr>
        <w:t xml:space="preserve"> г</w:t>
      </w:r>
      <w:r w:rsidR="00E90D07">
        <w:rPr>
          <w:sz w:val="28"/>
          <w:szCs w:val="28"/>
        </w:rPr>
        <w:t xml:space="preserve">. </w:t>
      </w:r>
      <w:r w:rsidRPr="004B502B">
        <w:rPr>
          <w:sz w:val="28"/>
          <w:szCs w:val="28"/>
        </w:rPr>
        <w:t>не проводились</w:t>
      </w:r>
      <w:r>
        <w:rPr>
          <w:sz w:val="28"/>
          <w:szCs w:val="28"/>
        </w:rPr>
        <w:t>;</w:t>
      </w:r>
    </w:p>
    <w:p w:rsidR="00992E01" w:rsidRPr="00837C91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837C91">
        <w:rPr>
          <w:sz w:val="28"/>
          <w:szCs w:val="28"/>
        </w:rPr>
        <w:t>б) сведения о способах проведения и масштабах методической работы с юридическими лицами и индивидуальными предпринимателями, в отношении которых проводятся проверки, направленной на предотвращение нарушений с их стороны.</w:t>
      </w: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837C91">
        <w:rPr>
          <w:sz w:val="28"/>
          <w:szCs w:val="28"/>
        </w:rPr>
        <w:t>Мероприятия по видам муниципального</w:t>
      </w:r>
      <w:r w:rsidRPr="004B502B">
        <w:rPr>
          <w:sz w:val="28"/>
          <w:szCs w:val="28"/>
        </w:rPr>
        <w:t xml:space="preserve"> контроля, сведения о которых отражаются в форме № 1-контроль «Сведения об осуществлении муниципального контроля», </w:t>
      </w:r>
      <w:r w:rsidR="00E90D07" w:rsidRPr="004B502B">
        <w:rPr>
          <w:sz w:val="28"/>
          <w:szCs w:val="28"/>
        </w:rPr>
        <w:t xml:space="preserve">в </w:t>
      </w:r>
      <w:r w:rsidR="005C62B6">
        <w:rPr>
          <w:sz w:val="28"/>
          <w:szCs w:val="28"/>
        </w:rPr>
        <w:t>первом</w:t>
      </w:r>
      <w:r w:rsidR="00E90D07">
        <w:rPr>
          <w:sz w:val="28"/>
          <w:szCs w:val="28"/>
        </w:rPr>
        <w:t xml:space="preserve"> полугодии </w:t>
      </w:r>
      <w:r w:rsidR="00E90D07" w:rsidRPr="004B502B">
        <w:rPr>
          <w:sz w:val="28"/>
          <w:szCs w:val="28"/>
        </w:rPr>
        <w:t>201</w:t>
      </w:r>
      <w:r w:rsidR="005C62B6">
        <w:rPr>
          <w:sz w:val="28"/>
          <w:szCs w:val="28"/>
        </w:rPr>
        <w:t>7</w:t>
      </w:r>
      <w:r w:rsidR="00E90D07" w:rsidRPr="004B502B">
        <w:rPr>
          <w:sz w:val="28"/>
          <w:szCs w:val="28"/>
        </w:rPr>
        <w:t xml:space="preserve"> г</w:t>
      </w:r>
      <w:r w:rsidR="00E90D07">
        <w:rPr>
          <w:sz w:val="28"/>
          <w:szCs w:val="28"/>
        </w:rPr>
        <w:t xml:space="preserve">. </w:t>
      </w:r>
      <w:r w:rsidRPr="004B502B">
        <w:rPr>
          <w:sz w:val="28"/>
          <w:szCs w:val="28"/>
        </w:rPr>
        <w:t>не проводились</w:t>
      </w:r>
      <w:r>
        <w:rPr>
          <w:sz w:val="28"/>
          <w:szCs w:val="28"/>
        </w:rPr>
        <w:t>;</w:t>
      </w: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4B502B">
        <w:rPr>
          <w:sz w:val="28"/>
          <w:szCs w:val="28"/>
        </w:rPr>
        <w:t>в) сведения об оспаривании в суде юридическими лицами</w:t>
      </w:r>
      <w:r w:rsidR="00505113">
        <w:rPr>
          <w:sz w:val="28"/>
          <w:szCs w:val="28"/>
        </w:rPr>
        <w:t xml:space="preserve"> и </w:t>
      </w:r>
      <w:r w:rsidR="00505113" w:rsidRPr="004B502B">
        <w:rPr>
          <w:sz w:val="28"/>
          <w:szCs w:val="28"/>
        </w:rPr>
        <w:t>индивидуальными</w:t>
      </w:r>
      <w:r w:rsidRPr="004B502B">
        <w:rPr>
          <w:sz w:val="28"/>
          <w:szCs w:val="28"/>
        </w:rPr>
        <w:t xml:space="preserve"> предпринимателями оснований и результатов проведения в отношении их мероприятий по контролю (количество удовлетворенных судом исков, типовые основания для удовлетворения обращений истцов, меры реагирования, принятые в отношении должностных лиц органов муниципального контроля)</w:t>
      </w:r>
    </w:p>
    <w:p w:rsidR="005542D8" w:rsidRDefault="00992E01" w:rsidP="00992E01">
      <w:pPr>
        <w:rPr>
          <w:sz w:val="32"/>
          <w:szCs w:val="32"/>
        </w:rPr>
      </w:pPr>
      <w:r w:rsidRPr="004B502B">
        <w:rPr>
          <w:sz w:val="28"/>
          <w:szCs w:val="28"/>
        </w:rPr>
        <w:t xml:space="preserve">Мероприятия по видам муниципального контроля, сведения о которых отражаются в форме № 1-контроль «Сведения об осуществлении муниципального контроля», </w:t>
      </w:r>
      <w:r w:rsidR="00E90D07" w:rsidRPr="004B502B">
        <w:rPr>
          <w:sz w:val="28"/>
          <w:szCs w:val="28"/>
        </w:rPr>
        <w:t xml:space="preserve">в </w:t>
      </w:r>
      <w:r w:rsidR="005C62B6">
        <w:rPr>
          <w:sz w:val="28"/>
          <w:szCs w:val="28"/>
        </w:rPr>
        <w:t>первом</w:t>
      </w:r>
      <w:r w:rsidR="00E90D07">
        <w:rPr>
          <w:sz w:val="28"/>
          <w:szCs w:val="28"/>
        </w:rPr>
        <w:t xml:space="preserve"> полугодии </w:t>
      </w:r>
      <w:r w:rsidR="00E90D07" w:rsidRPr="004B502B">
        <w:rPr>
          <w:sz w:val="28"/>
          <w:szCs w:val="28"/>
        </w:rPr>
        <w:t>201</w:t>
      </w:r>
      <w:r w:rsidR="005C62B6">
        <w:rPr>
          <w:sz w:val="28"/>
          <w:szCs w:val="28"/>
        </w:rPr>
        <w:t>7</w:t>
      </w:r>
      <w:r w:rsidR="00E90D07" w:rsidRPr="004B502B">
        <w:rPr>
          <w:sz w:val="28"/>
          <w:szCs w:val="28"/>
        </w:rPr>
        <w:t xml:space="preserve"> г</w:t>
      </w:r>
      <w:r w:rsidR="00E90D07">
        <w:rPr>
          <w:sz w:val="28"/>
          <w:szCs w:val="28"/>
        </w:rPr>
        <w:t xml:space="preserve">. </w:t>
      </w:r>
      <w:r w:rsidRPr="004B502B">
        <w:rPr>
          <w:sz w:val="28"/>
          <w:szCs w:val="28"/>
        </w:rPr>
        <w:t>не проводились.</w:t>
      </w:r>
    </w:p>
    <w:p w:rsidR="00886888" w:rsidRDefault="00886888" w:rsidP="00886888">
      <w:pPr>
        <w:rPr>
          <w:sz w:val="32"/>
          <w:szCs w:val="32"/>
        </w:rPr>
      </w:pPr>
    </w:p>
    <w:p w:rsidR="00117FB4" w:rsidRPr="00886888" w:rsidRDefault="00117FB4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Default="00886888" w:rsidP="00886888">
      <w:pPr>
        <w:rPr>
          <w:sz w:val="32"/>
          <w:szCs w:val="32"/>
        </w:rPr>
      </w:pPr>
    </w:p>
    <w:tbl>
      <w:tblPr>
        <w:tblStyle w:val="aa"/>
        <w:tblW w:w="9747" w:type="dxa"/>
        <w:tblLayout w:type="fixed"/>
        <w:tblLook w:val="01E0"/>
      </w:tblPr>
      <w:tblGrid>
        <w:gridCol w:w="566"/>
        <w:gridCol w:w="4220"/>
        <w:gridCol w:w="861"/>
        <w:gridCol w:w="1035"/>
        <w:gridCol w:w="948"/>
        <w:gridCol w:w="948"/>
        <w:gridCol w:w="1169"/>
      </w:tblGrid>
      <w:tr w:rsidR="00992E01" w:rsidRPr="004B502B" w:rsidTr="009902ED">
        <w:trPr>
          <w:trHeight w:val="144"/>
        </w:trPr>
        <w:tc>
          <w:tcPr>
            <w:tcW w:w="566" w:type="dxa"/>
            <w:vMerge w:val="restart"/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220" w:type="dxa"/>
            <w:vMerge w:val="restart"/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61" w:type="dxa"/>
            <w:vMerge w:val="restart"/>
            <w:vAlign w:val="center"/>
          </w:tcPr>
          <w:p w:rsidR="00992E01" w:rsidRPr="004B502B" w:rsidRDefault="00992E01" w:rsidP="005C62B6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bCs/>
                <w:sz w:val="28"/>
                <w:szCs w:val="28"/>
              </w:rPr>
              <w:t>201</w:t>
            </w:r>
            <w:r w:rsidR="005C62B6">
              <w:rPr>
                <w:b/>
                <w:bCs/>
                <w:sz w:val="28"/>
                <w:szCs w:val="28"/>
              </w:rPr>
              <w:t>6</w:t>
            </w:r>
            <w:r w:rsidRPr="004B502B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931" w:type="dxa"/>
            <w:gridSpan w:val="3"/>
            <w:vAlign w:val="center"/>
          </w:tcPr>
          <w:p w:rsidR="00992E01" w:rsidRPr="004B502B" w:rsidRDefault="00992E01" w:rsidP="005C62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201</w:t>
            </w:r>
            <w:r w:rsidR="005C62B6">
              <w:rPr>
                <w:b/>
                <w:sz w:val="28"/>
                <w:szCs w:val="28"/>
              </w:rPr>
              <w:t>7</w:t>
            </w:r>
            <w:r w:rsidRPr="004B502B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169" w:type="dxa"/>
            <w:vMerge w:val="restart"/>
          </w:tcPr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в %</w:t>
            </w:r>
          </w:p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 xml:space="preserve">к году,    </w:t>
            </w:r>
          </w:p>
          <w:p w:rsidR="00992E01" w:rsidRPr="004B502B" w:rsidRDefault="00992E01" w:rsidP="009902ED">
            <w:pPr>
              <w:widowControl w:val="0"/>
              <w:autoSpaceDE w:val="0"/>
              <w:autoSpaceDN w:val="0"/>
              <w:adjustRightInd w:val="0"/>
              <w:ind w:right="-56"/>
              <w:jc w:val="both"/>
              <w:rPr>
                <w:b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предшествующему отчетному году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  <w:vMerge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0" w:type="dxa"/>
            <w:vMerge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vMerge/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I</w:t>
            </w:r>
            <w:r w:rsidRPr="004B502B">
              <w:rPr>
                <w:b/>
                <w:bCs/>
                <w:sz w:val="28"/>
                <w:szCs w:val="28"/>
              </w:rPr>
              <w:t xml:space="preserve"> полугодие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sz w:val="28"/>
                <w:szCs w:val="28"/>
              </w:rPr>
              <w:t>I</w:t>
            </w:r>
            <w:r w:rsidRPr="004B502B">
              <w:rPr>
                <w:b/>
                <w:sz w:val="28"/>
                <w:szCs w:val="28"/>
                <w:lang w:val="en-US"/>
              </w:rPr>
              <w:t>I</w:t>
            </w:r>
            <w:r w:rsidRPr="004B502B">
              <w:rPr>
                <w:b/>
                <w:bCs/>
                <w:sz w:val="28"/>
                <w:szCs w:val="28"/>
              </w:rPr>
              <w:t xml:space="preserve"> полугодие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  <w:r w:rsidRPr="004B502B">
              <w:rPr>
                <w:b/>
                <w:bCs/>
                <w:sz w:val="28"/>
                <w:szCs w:val="28"/>
              </w:rPr>
              <w:t>Итого за год</w:t>
            </w:r>
          </w:p>
        </w:tc>
        <w:tc>
          <w:tcPr>
            <w:tcW w:w="1169" w:type="dxa"/>
            <w:vMerge/>
            <w:shd w:val="clear" w:color="auto" w:fill="auto"/>
          </w:tcPr>
          <w:p w:rsidR="00992E01" w:rsidRPr="004B502B" w:rsidRDefault="00992E01" w:rsidP="009902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4B502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bCs/>
                <w:sz w:val="28"/>
                <w:szCs w:val="28"/>
              </w:rPr>
            </w:pPr>
            <w:r w:rsidRPr="004B502B">
              <w:rPr>
                <w:bCs/>
                <w:sz w:val="28"/>
                <w:szCs w:val="28"/>
              </w:rPr>
              <w:t xml:space="preserve">Выполнение утвержденного плана проведения плановых проверок (доля проведенных плановых проверок в процентах </w:t>
            </w:r>
            <w:r w:rsidRPr="004B502B">
              <w:rPr>
                <w:bCs/>
                <w:sz w:val="28"/>
                <w:szCs w:val="28"/>
              </w:rPr>
              <w:lastRenderedPageBreak/>
              <w:t>от общего количества запланированных проверок)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заявлений органов муниципального контроля, направленных в органы прокуратуры о согласовании проведения внеплановых выездных проверок, в согласовании которых было отказано (в процентах от общего числа направленных в органы прокуратуры заявлений)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3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проверок, результаты которых признаны недействительными (в процентах от общего числа проведенных проверок)*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4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Доля проверок, проведенных органами муниципального контроля с нарушением требований </w:t>
            </w:r>
            <w:hyperlink r:id="rId11" w:history="1">
              <w:r w:rsidRPr="004B502B">
                <w:rPr>
                  <w:sz w:val="28"/>
                  <w:szCs w:val="28"/>
                </w:rPr>
                <w:t>законодательства</w:t>
              </w:r>
            </w:hyperlink>
            <w:r w:rsidRPr="004B502B">
              <w:rPr>
                <w:sz w:val="28"/>
                <w:szCs w:val="28"/>
              </w:rPr>
              <w:t xml:space="preserve"> Российской Федерации о порядке их проведения, по результатам выявления которых к должностным лицам органов муниципального контроля, осуществившим такие проверки, применены меры дисциплинарного, административного наказания (в процентах от общего числа проведенных проверок)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5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Доля юридических лиц, индивидуальных предпринимателей, в отношении которых органами муниципального контроля были проведены проверки (в процентах от общего количества юридических лиц, индивидуальных </w:t>
            </w:r>
            <w:r w:rsidRPr="004B502B">
              <w:rPr>
                <w:sz w:val="28"/>
                <w:szCs w:val="28"/>
              </w:rPr>
              <w:lastRenderedPageBreak/>
              <w:t xml:space="preserve">предпринимателей, осуществляющих деятельность на территории соответствующего муниципального образования, деятельность которых подлежит муниципальному контролю) 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Среднее количество проверок, проведенных в отношении одного юридического лица, индивидуального предпринимателя**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7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проведенных внеплановых проверок (в процентах от общего количества проведенных проверок)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8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правонарушений, выявленных по итогам проведения внеплановых проверок (в процентах от общего числа правонарушений, выявленных по итогам проверок)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9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Доля внеплановых проверок, проведенных по фактам нарушений, с которыми связано возникновение угрозы причинения вреда,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(в </w:t>
            </w:r>
            <w:r w:rsidRPr="004B502B">
              <w:rPr>
                <w:sz w:val="28"/>
                <w:szCs w:val="28"/>
              </w:rPr>
              <w:lastRenderedPageBreak/>
              <w:t>процентах от общего количества проведенных внеплановых проверок)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внеплановых проверок, проведенных по фактам нарушений обязательных 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 (в процентах от общего количества проведенных внеплановых проверок)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11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проверок, по итогам которых выявлены правонарушения (в процентах от общего числа проведенных плановых и внеплановых проверок)***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12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проверок, по итогам которых по результатам выявленных правонарушений были возбуждены дела об административных правонарушениях (в процентах от общего числа проверок, по итогам которых были выявлены правонарушения)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по результатам выявленных правонарушений возбуждены дела об административных правонарушениях)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14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от общего числа проверенных лиц)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15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 xml:space="preserve">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</w:t>
            </w:r>
            <w:r w:rsidRPr="004B502B">
              <w:rPr>
                <w:sz w:val="28"/>
                <w:szCs w:val="28"/>
              </w:rPr>
              <w:lastRenderedPageBreak/>
              <w:t>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(в процентах от общего числа проверенных лиц)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Количество случаев причинения юридическими лицами, индивидуальными предпринимателями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(по видам ущерба)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17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выявленных при проведении проверок правонарушений, связанных с неисполнением предписаний (в процентах от общего числа выявленных правонарушений)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18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Отношение суммы взысканных административных штрафов к общей сумме наложенных административных штрафов (в процентах)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  <w:vMerge w:val="restart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19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Средний размер наложенного административного штрафа (тыс. рублей)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  <w:vMerge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на должностных лиц (тыс. рублей)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  <w:vMerge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На юридических лиц (тыс. рублей)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992E01" w:rsidRPr="004B502B" w:rsidTr="009902ED">
        <w:trPr>
          <w:trHeight w:val="144"/>
        </w:trPr>
        <w:tc>
          <w:tcPr>
            <w:tcW w:w="566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20</w:t>
            </w:r>
          </w:p>
        </w:tc>
        <w:tc>
          <w:tcPr>
            <w:tcW w:w="4220" w:type="dxa"/>
          </w:tcPr>
          <w:p w:rsidR="00992E01" w:rsidRPr="004B502B" w:rsidRDefault="00992E01" w:rsidP="009902ED">
            <w:pPr>
              <w:autoSpaceDE w:val="0"/>
              <w:autoSpaceDN w:val="0"/>
              <w:adjustRightInd w:val="0"/>
              <w:spacing w:before="240"/>
              <w:jc w:val="both"/>
              <w:outlineLvl w:val="1"/>
              <w:rPr>
                <w:sz w:val="28"/>
                <w:szCs w:val="28"/>
              </w:rPr>
            </w:pPr>
            <w:r w:rsidRPr="004B502B">
              <w:rPr>
                <w:sz w:val="28"/>
                <w:szCs w:val="28"/>
              </w:rPr>
              <w:t>Доля проверок, по результатам которых материалы о выявленных нарушениях переданы в уполномоченные органы для возбуждения уголовных дел (в процентах общего количества проверок, в результате которых выявлены нарушения обязательных требований)</w:t>
            </w:r>
          </w:p>
        </w:tc>
        <w:tc>
          <w:tcPr>
            <w:tcW w:w="861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2E01" w:rsidRPr="004B502B" w:rsidRDefault="00992E01" w:rsidP="009902ED">
            <w:pPr>
              <w:spacing w:before="240"/>
              <w:jc w:val="center"/>
              <w:rPr>
                <w:bCs/>
                <w:sz w:val="28"/>
                <w:szCs w:val="28"/>
                <w:lang w:val="en-US"/>
              </w:rPr>
            </w:pPr>
            <w:r w:rsidRPr="004B502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</w:tbl>
    <w:p w:rsidR="005542D8" w:rsidRPr="00886888" w:rsidRDefault="005542D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886888" w:rsidRPr="00992E01" w:rsidRDefault="00886888" w:rsidP="00886888">
      <w:pPr>
        <w:rPr>
          <w:sz w:val="32"/>
          <w:szCs w:val="32"/>
        </w:rPr>
      </w:pPr>
    </w:p>
    <w:p w:rsidR="00992E01" w:rsidRDefault="00992E01" w:rsidP="00992E01">
      <w:pPr>
        <w:autoSpaceDE w:val="0"/>
        <w:spacing w:before="240"/>
        <w:ind w:firstLine="720"/>
        <w:jc w:val="both"/>
        <w:rPr>
          <w:sz w:val="28"/>
          <w:szCs w:val="28"/>
        </w:rPr>
      </w:pPr>
      <w:r w:rsidRPr="00843934">
        <w:rPr>
          <w:sz w:val="28"/>
          <w:szCs w:val="28"/>
        </w:rPr>
        <w:t>а) выводы и предложения по результатам осуществления муниципального контроля, в том числе планируемые на текущий год показатели его эффективности</w:t>
      </w:r>
    </w:p>
    <w:p w:rsidR="00992E01" w:rsidRPr="002A0D17" w:rsidRDefault="00992E01" w:rsidP="00992E01">
      <w:pPr>
        <w:autoSpaceDE w:val="0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 проведением процедуры регистрации автомобильных дорог и отсутствием нормативно-правовой базы в 201</w:t>
      </w:r>
      <w:r w:rsidR="005C62B6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 xml:space="preserve"> году муниципальный контроль </w:t>
      </w:r>
      <w:r w:rsidRPr="002A0D17">
        <w:rPr>
          <w:b/>
          <w:sz w:val="28"/>
          <w:szCs w:val="28"/>
        </w:rPr>
        <w:t>за сохранностью автомобильных дорог местного значения вне границ населенных пунктов</w:t>
      </w:r>
      <w:r w:rsidR="00505113">
        <w:rPr>
          <w:b/>
          <w:sz w:val="28"/>
          <w:szCs w:val="28"/>
        </w:rPr>
        <w:t xml:space="preserve"> </w:t>
      </w:r>
      <w:r w:rsidRPr="002A0D17">
        <w:rPr>
          <w:b/>
          <w:sz w:val="28"/>
          <w:szCs w:val="28"/>
        </w:rPr>
        <w:t>в границах муниципального района</w:t>
      </w:r>
      <w:r w:rsidR="00505113">
        <w:rPr>
          <w:b/>
          <w:sz w:val="28"/>
          <w:szCs w:val="28"/>
        </w:rPr>
        <w:t xml:space="preserve"> </w:t>
      </w:r>
      <w:r w:rsidRPr="002A0D17">
        <w:rPr>
          <w:sz w:val="28"/>
          <w:szCs w:val="28"/>
        </w:rPr>
        <w:t>не осуществлялся</w:t>
      </w:r>
      <w:r>
        <w:rPr>
          <w:sz w:val="28"/>
          <w:szCs w:val="28"/>
        </w:rPr>
        <w:t>. В текущем году, после принятия в казну муниципального района и принятия соответствующего нормативно-правового акта, будут проведены все процедуры по осуществлению муниципального контроля.</w:t>
      </w:r>
    </w:p>
    <w:p w:rsidR="00992E01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 w:rsidRPr="00843934">
        <w:rPr>
          <w:sz w:val="28"/>
          <w:szCs w:val="28"/>
        </w:rPr>
        <w:t>б) предложения по совершенствованию нормативно-правового регулирования и осуществления муниципального контроля в соответствующей сфере деятельности</w:t>
      </w:r>
    </w:p>
    <w:p w:rsidR="00992E01" w:rsidRPr="004B502B" w:rsidRDefault="00992E01" w:rsidP="00992E01">
      <w:pPr>
        <w:autoSpaceDE w:val="0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нормативно-правового акта по осуществлению муниципального контроля </w:t>
      </w:r>
      <w:r w:rsidRPr="002A0D17">
        <w:rPr>
          <w:b/>
          <w:sz w:val="28"/>
          <w:szCs w:val="28"/>
        </w:rPr>
        <w:t>за сохранностью автомобильных дорог местного значения вне границ населенных пунктов</w:t>
      </w:r>
      <w:r w:rsidR="00505113">
        <w:rPr>
          <w:b/>
          <w:sz w:val="28"/>
          <w:szCs w:val="28"/>
        </w:rPr>
        <w:t xml:space="preserve"> </w:t>
      </w:r>
      <w:r w:rsidRPr="002A0D17">
        <w:rPr>
          <w:b/>
          <w:sz w:val="28"/>
          <w:szCs w:val="28"/>
        </w:rPr>
        <w:t>в границах муниципального района</w:t>
      </w:r>
      <w:r>
        <w:rPr>
          <w:b/>
          <w:sz w:val="28"/>
          <w:szCs w:val="28"/>
        </w:rPr>
        <w:t>.</w:t>
      </w:r>
    </w:p>
    <w:p w:rsidR="00992E01" w:rsidRPr="00843934" w:rsidRDefault="00992E01" w:rsidP="00992E01">
      <w:pPr>
        <w:autoSpaceDE w:val="0"/>
        <w:autoSpaceDN w:val="0"/>
        <w:adjustRightInd w:val="0"/>
        <w:spacing w:before="240"/>
        <w:ind w:firstLine="539"/>
        <w:jc w:val="both"/>
        <w:outlineLvl w:val="1"/>
        <w:rPr>
          <w:iCs/>
          <w:sz w:val="28"/>
          <w:szCs w:val="28"/>
        </w:rPr>
      </w:pPr>
      <w:r w:rsidRPr="00843934">
        <w:rPr>
          <w:iCs/>
          <w:sz w:val="28"/>
          <w:szCs w:val="28"/>
        </w:rPr>
        <w:lastRenderedPageBreak/>
        <w:t>в) иные предложения, связанные с осуществлением муниципального контроля и направленные на повышение эффективности такого контроля, и сокращение административных ограничений в предпринимательской деятельности</w:t>
      </w:r>
    </w:p>
    <w:p w:rsidR="00992E01" w:rsidRPr="00843934" w:rsidRDefault="00992E01" w:rsidP="00992E01">
      <w:pPr>
        <w:autoSpaceDE w:val="0"/>
        <w:autoSpaceDN w:val="0"/>
        <w:adjustRightInd w:val="0"/>
        <w:spacing w:before="240"/>
        <w:ind w:firstLine="539"/>
        <w:jc w:val="both"/>
        <w:outlineLvl w:val="1"/>
        <w:rPr>
          <w:sz w:val="28"/>
          <w:szCs w:val="28"/>
        </w:rPr>
      </w:pPr>
      <w:r w:rsidRPr="00843934">
        <w:rPr>
          <w:iCs/>
          <w:sz w:val="28"/>
          <w:szCs w:val="28"/>
        </w:rPr>
        <w:t xml:space="preserve"> в связи непринятием нормативно-правового акта по осуществлению муниципального контроля </w:t>
      </w:r>
      <w:r w:rsidRPr="00843934">
        <w:rPr>
          <w:b/>
          <w:iCs/>
          <w:sz w:val="28"/>
          <w:szCs w:val="28"/>
        </w:rPr>
        <w:t>за сохранностью автомобильных дорог местного значения вне границ населенных пунктов</w:t>
      </w:r>
      <w:r w:rsidR="00505113">
        <w:rPr>
          <w:b/>
          <w:iCs/>
          <w:sz w:val="28"/>
          <w:szCs w:val="28"/>
        </w:rPr>
        <w:t xml:space="preserve"> </w:t>
      </w:r>
      <w:r w:rsidRPr="00843934">
        <w:rPr>
          <w:b/>
          <w:iCs/>
          <w:sz w:val="28"/>
          <w:szCs w:val="28"/>
        </w:rPr>
        <w:t xml:space="preserve">в границах муниципального района </w:t>
      </w:r>
      <w:r w:rsidRPr="00843934">
        <w:rPr>
          <w:iCs/>
          <w:sz w:val="28"/>
          <w:szCs w:val="28"/>
        </w:rPr>
        <w:t>предложения отсутствуют.</w:t>
      </w:r>
    </w:p>
    <w:p w:rsidR="00404177" w:rsidRPr="00992E01" w:rsidRDefault="00404177" w:rsidP="00886888">
      <w:pPr>
        <w:rPr>
          <w:sz w:val="32"/>
          <w:szCs w:val="32"/>
        </w:rPr>
      </w:pPr>
    </w:p>
    <w:p w:rsidR="00404177" w:rsidRPr="00992E01" w:rsidRDefault="00404177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Default="00886888" w:rsidP="00886888">
      <w:pPr>
        <w:rPr>
          <w:sz w:val="32"/>
          <w:szCs w:val="32"/>
          <w:lang w:val="en-US"/>
        </w:rPr>
      </w:pP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Pr="00404177" w:rsidRDefault="00404177" w:rsidP="00886888">
      <w:pPr>
        <w:rPr>
          <w:sz w:val="32"/>
          <w:szCs w:val="32"/>
          <w:lang w:val="en-US"/>
        </w:rPr>
      </w:pPr>
    </w:p>
    <w:sectPr w:rsidR="00404177" w:rsidRPr="00404177" w:rsidSect="00886888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3DD" w:rsidRDefault="00CF23DD" w:rsidP="00404177">
      <w:r>
        <w:separator/>
      </w:r>
    </w:p>
  </w:endnote>
  <w:endnote w:type="continuationSeparator" w:id="1">
    <w:p w:rsidR="00CF23DD" w:rsidRDefault="00CF23DD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7E07D4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647757">
      <w:rPr>
        <w:noProof/>
      </w:rPr>
      <w:t>2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3DD" w:rsidRDefault="00CF23DD" w:rsidP="00404177">
      <w:r>
        <w:separator/>
      </w:r>
    </w:p>
  </w:footnote>
  <w:footnote w:type="continuationSeparator" w:id="1">
    <w:p w:rsidR="00CF23DD" w:rsidRDefault="00CF23DD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15EE"/>
    <w:multiLevelType w:val="hybridMultilevel"/>
    <w:tmpl w:val="EA9AB63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E0B7BE2"/>
    <w:multiLevelType w:val="hybridMultilevel"/>
    <w:tmpl w:val="B26665E4"/>
    <w:lvl w:ilvl="0" w:tplc="3DAEC5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removePersonalInformation/>
  <w:removeDateAndTime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86888"/>
    <w:rsid w:val="00001278"/>
    <w:rsid w:val="00010F2E"/>
    <w:rsid w:val="00064E29"/>
    <w:rsid w:val="00117FB4"/>
    <w:rsid w:val="001325AF"/>
    <w:rsid w:val="001514B4"/>
    <w:rsid w:val="001B2954"/>
    <w:rsid w:val="002D3F23"/>
    <w:rsid w:val="003070CD"/>
    <w:rsid w:val="00394412"/>
    <w:rsid w:val="00404177"/>
    <w:rsid w:val="0042029C"/>
    <w:rsid w:val="004503C1"/>
    <w:rsid w:val="00460443"/>
    <w:rsid w:val="00505113"/>
    <w:rsid w:val="005542D8"/>
    <w:rsid w:val="005A1F26"/>
    <w:rsid w:val="005B5D4B"/>
    <w:rsid w:val="005C62B6"/>
    <w:rsid w:val="00647757"/>
    <w:rsid w:val="006961EB"/>
    <w:rsid w:val="00755FAF"/>
    <w:rsid w:val="00786CA7"/>
    <w:rsid w:val="00797506"/>
    <w:rsid w:val="007E07D4"/>
    <w:rsid w:val="00812844"/>
    <w:rsid w:val="0083213D"/>
    <w:rsid w:val="00843529"/>
    <w:rsid w:val="00886888"/>
    <w:rsid w:val="008A0EF2"/>
    <w:rsid w:val="008E7D6B"/>
    <w:rsid w:val="00912382"/>
    <w:rsid w:val="00992E01"/>
    <w:rsid w:val="009A1731"/>
    <w:rsid w:val="009B023B"/>
    <w:rsid w:val="009B7A36"/>
    <w:rsid w:val="009C76CE"/>
    <w:rsid w:val="00A6696F"/>
    <w:rsid w:val="00B628C6"/>
    <w:rsid w:val="00B6554E"/>
    <w:rsid w:val="00CD6E5D"/>
    <w:rsid w:val="00CF23DD"/>
    <w:rsid w:val="00D524F4"/>
    <w:rsid w:val="00D55836"/>
    <w:rsid w:val="00DA0BF9"/>
    <w:rsid w:val="00DD671F"/>
    <w:rsid w:val="00E14580"/>
    <w:rsid w:val="00E7491C"/>
    <w:rsid w:val="00E823FF"/>
    <w:rsid w:val="00E90D07"/>
    <w:rsid w:val="00F31C3C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92E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rsid w:val="00992E0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92E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rsid w:val="00992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84AA524F03449ADD69A415DAF1CBDA82589DAB1D069D02918D9785E42140D32A9B052661AC6384E8442FV7I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84AA524F03449ADD69A415DAF1CBDA82589DAB1D0B9F0F918D9785E42140D32A9B052661AC6384E8442FV7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83D2966FB24A0AEF2C6E9B4B8ABE291C4C2A44702F5F5F7CBA3A602C37D265D584B80F7EC7488A4AH9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218D965BDBF148007485759C51276A1F39BC1F79A77C0C20356C9909573A2F4F47A7A07D1C0ECD682245D39V7b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18D965BDBF148007485759C51276A1F39BC1F79A77C0C30350C9909573A2F4F47A7A07D1C0ECD682245D39V7bE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2015-02-19T09:26:00Z</dcterms:created>
  <dcterms:modified xsi:type="dcterms:W3CDTF">2017-07-25T02:36:00Z</dcterms:modified>
</cp:coreProperties>
</file>