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DE" w:rsidRPr="0011180F" w:rsidRDefault="00A611DE" w:rsidP="000361EC">
      <w:pPr>
        <w:spacing w:line="276" w:lineRule="auto"/>
        <w:ind w:left="10348"/>
        <w:jc w:val="both"/>
        <w:rPr>
          <w:bCs/>
        </w:rPr>
      </w:pPr>
      <w:r w:rsidRPr="0011180F">
        <w:rPr>
          <w:bCs/>
        </w:rPr>
        <w:t>Приложение № 1 к плану</w:t>
      </w:r>
    </w:p>
    <w:p w:rsidR="00A611DE" w:rsidRPr="0011180F" w:rsidRDefault="00A611DE" w:rsidP="000361EC">
      <w:pPr>
        <w:spacing w:line="276" w:lineRule="auto"/>
        <w:ind w:left="10348"/>
        <w:jc w:val="both"/>
        <w:rPr>
          <w:bCs/>
        </w:rPr>
      </w:pPr>
      <w:r w:rsidRPr="0011180F">
        <w:rPr>
          <w:bCs/>
        </w:rPr>
        <w:t>работы комиссии по делам несовершеннолетних и защите их прав в Таймырском Долгано-Ненецком муниципальном районе</w:t>
      </w:r>
    </w:p>
    <w:p w:rsidR="00A611DE" w:rsidRPr="0011180F" w:rsidRDefault="00383C3E" w:rsidP="000361EC">
      <w:pPr>
        <w:spacing w:line="276" w:lineRule="auto"/>
        <w:ind w:left="10348"/>
        <w:jc w:val="both"/>
        <w:rPr>
          <w:bCs/>
        </w:rPr>
      </w:pPr>
      <w:r w:rsidRPr="0011180F">
        <w:rPr>
          <w:bCs/>
        </w:rPr>
        <w:t>на 202</w:t>
      </w:r>
      <w:r w:rsidR="00484CCC">
        <w:rPr>
          <w:bCs/>
        </w:rPr>
        <w:t>4</w:t>
      </w:r>
      <w:r w:rsidR="00A611DE" w:rsidRPr="0011180F">
        <w:rPr>
          <w:bCs/>
        </w:rPr>
        <w:t xml:space="preserve"> год</w:t>
      </w:r>
    </w:p>
    <w:p w:rsidR="00A611DE" w:rsidRPr="0011180F" w:rsidRDefault="00A611DE" w:rsidP="000361EC">
      <w:pPr>
        <w:spacing w:line="276" w:lineRule="auto"/>
        <w:jc w:val="both"/>
        <w:rPr>
          <w:bCs/>
        </w:rPr>
      </w:pPr>
    </w:p>
    <w:p w:rsidR="00A611DE" w:rsidRPr="0011180F" w:rsidRDefault="00A611DE" w:rsidP="000361EC">
      <w:pPr>
        <w:spacing w:line="276" w:lineRule="auto"/>
        <w:ind w:firstLine="709"/>
        <w:jc w:val="center"/>
        <w:rPr>
          <w:bCs/>
        </w:rPr>
      </w:pPr>
    </w:p>
    <w:p w:rsidR="00A611DE" w:rsidRPr="0011180F" w:rsidRDefault="00A611DE" w:rsidP="000361EC">
      <w:pPr>
        <w:spacing w:line="276" w:lineRule="auto"/>
        <w:ind w:firstLine="709"/>
        <w:jc w:val="center"/>
        <w:rPr>
          <w:b/>
          <w:bCs/>
        </w:rPr>
      </w:pPr>
      <w:r w:rsidRPr="0011180F">
        <w:rPr>
          <w:b/>
          <w:bCs/>
        </w:rPr>
        <w:t xml:space="preserve">Информация о работе </w:t>
      </w:r>
    </w:p>
    <w:p w:rsidR="00057739" w:rsidRPr="0011180F" w:rsidRDefault="00A611DE" w:rsidP="000361EC">
      <w:pPr>
        <w:spacing w:line="276" w:lineRule="auto"/>
        <w:ind w:firstLine="709"/>
        <w:jc w:val="center"/>
        <w:rPr>
          <w:b/>
          <w:bCs/>
        </w:rPr>
      </w:pPr>
      <w:r w:rsidRPr="0011180F">
        <w:rPr>
          <w:b/>
          <w:bCs/>
        </w:rPr>
        <w:t>комиссии по делам несовершеннолетних и защите их прав</w:t>
      </w:r>
    </w:p>
    <w:p w:rsidR="00A611DE" w:rsidRDefault="00A611DE" w:rsidP="000361EC">
      <w:pPr>
        <w:spacing w:line="276" w:lineRule="auto"/>
        <w:ind w:firstLine="709"/>
        <w:jc w:val="center"/>
        <w:rPr>
          <w:b/>
          <w:bCs/>
        </w:rPr>
      </w:pPr>
      <w:r w:rsidRPr="0011180F">
        <w:rPr>
          <w:b/>
          <w:bCs/>
        </w:rPr>
        <w:t xml:space="preserve"> в Таймырском Долгано-Ненецком муниципальном районе</w:t>
      </w:r>
      <w:r w:rsidR="001C6582" w:rsidRPr="0011180F">
        <w:rPr>
          <w:b/>
          <w:bCs/>
        </w:rPr>
        <w:t xml:space="preserve"> </w:t>
      </w:r>
      <w:r w:rsidR="00484CCC">
        <w:rPr>
          <w:b/>
          <w:bCs/>
        </w:rPr>
        <w:t>в 2023</w:t>
      </w:r>
      <w:r w:rsidRPr="0011180F">
        <w:rPr>
          <w:b/>
          <w:bCs/>
        </w:rPr>
        <w:t xml:space="preserve"> году</w:t>
      </w:r>
    </w:p>
    <w:p w:rsidR="00AB60A3" w:rsidRPr="0011180F" w:rsidRDefault="00AB60A3" w:rsidP="000361EC">
      <w:pPr>
        <w:spacing w:line="276" w:lineRule="auto"/>
        <w:ind w:firstLine="709"/>
        <w:jc w:val="center"/>
        <w:rPr>
          <w:b/>
          <w:bCs/>
        </w:rPr>
      </w:pPr>
    </w:p>
    <w:p w:rsidR="00AB60A3" w:rsidRPr="00AB60A3" w:rsidRDefault="00AB60A3" w:rsidP="00AB60A3">
      <w:pPr>
        <w:spacing w:line="276" w:lineRule="auto"/>
        <w:ind w:firstLine="709"/>
        <w:jc w:val="both"/>
        <w:rPr>
          <w:bCs/>
        </w:rPr>
      </w:pPr>
      <w:proofErr w:type="gramStart"/>
      <w:r w:rsidRPr="00AB60A3">
        <w:rPr>
          <w:bCs/>
        </w:rPr>
        <w:t xml:space="preserve">Комиссия по делам несовершеннолетних и защите их прав в Таймырском Долгано-Ненецком муниципальном районе </w:t>
      </w:r>
      <w:r>
        <w:rPr>
          <w:bCs/>
        </w:rPr>
        <w:t>в 2023</w:t>
      </w:r>
      <w:r w:rsidRPr="00AB60A3">
        <w:rPr>
          <w:bCs/>
        </w:rPr>
        <w:t xml:space="preserve"> году обеспечивала осуществление мер, предусмотренных законодательством Российской Федерации и законодательством Красноярского края, по координации деятельности органов и учреждений системы профилактики безнадзорности и правонарушений несовершеннолетних, согласно плану и на основе анализа работы комиссии, приоритетными направлениями деятельности комиссии являлись:</w:t>
      </w:r>
      <w:proofErr w:type="gramEnd"/>
    </w:p>
    <w:p w:rsidR="00AB60A3" w:rsidRPr="00AB60A3" w:rsidRDefault="00AB60A3" w:rsidP="00AB60A3">
      <w:pPr>
        <w:spacing w:line="276" w:lineRule="auto"/>
        <w:ind w:firstLine="709"/>
        <w:jc w:val="both"/>
        <w:rPr>
          <w:bCs/>
        </w:rPr>
      </w:pPr>
      <w:proofErr w:type="gramStart"/>
      <w:r>
        <w:rPr>
          <w:bCs/>
        </w:rPr>
        <w:t xml:space="preserve">укрепление </w:t>
      </w:r>
      <w:r w:rsidRPr="00AB60A3">
        <w:rPr>
          <w:bCs/>
        </w:rPr>
        <w:t>межведомственн</w:t>
      </w:r>
      <w:r>
        <w:rPr>
          <w:bCs/>
        </w:rPr>
        <w:t>ой взаимодействия</w:t>
      </w:r>
      <w:r w:rsidRPr="00AB60A3">
        <w:rPr>
          <w:bCs/>
        </w:rPr>
        <w:t xml:space="preserve"> </w:t>
      </w:r>
      <w:r>
        <w:rPr>
          <w:bCs/>
        </w:rPr>
        <w:t xml:space="preserve">по профилактики </w:t>
      </w:r>
      <w:r w:rsidRPr="00AB60A3">
        <w:rPr>
          <w:bCs/>
        </w:rPr>
        <w:t>социального сиротства, жестокого обращения и насилия в отношении детей</w:t>
      </w:r>
      <w:r>
        <w:rPr>
          <w:bCs/>
        </w:rPr>
        <w:t>,</w:t>
      </w:r>
      <w:r w:rsidRPr="00AB60A3">
        <w:rPr>
          <w:bCs/>
        </w:rPr>
        <w:t xml:space="preserve"> по защите прав и законных интересов несовершеннолетних, пострадавших от противоправных деяний, взаимодействие по раннему выявлению семей и детей, находящихся в социально опасном положении, при реализации мероприятий по профилактике правонарушений несовершеннолетних, индивидуально-профилактической работы с несовершеннолетними и их семьями, состоящими на учете органов и учреждений системы профилактики, находящихся</w:t>
      </w:r>
      <w:proofErr w:type="gramEnd"/>
      <w:r w:rsidRPr="00AB60A3">
        <w:rPr>
          <w:bCs/>
        </w:rPr>
        <w:t xml:space="preserve"> на территории района; </w:t>
      </w:r>
    </w:p>
    <w:p w:rsidR="00AB60A3" w:rsidRPr="00AB60A3" w:rsidRDefault="00AB60A3" w:rsidP="00AB60A3">
      <w:pPr>
        <w:spacing w:line="276" w:lineRule="auto"/>
        <w:ind w:firstLine="709"/>
        <w:jc w:val="both"/>
        <w:rPr>
          <w:bCs/>
        </w:rPr>
      </w:pPr>
      <w:r w:rsidRPr="00AB60A3">
        <w:rPr>
          <w:bCs/>
        </w:rPr>
        <w:t>организации профилактической работы с подростками, совершившими правонарушения, преступления, общественно – опасные деяния, в том числе до достижения возраста, с которого наступает административная или уголовная ответственность, а также с несовершеннолетними, осужденными без изоляции от общества, и т.д.</w:t>
      </w:r>
      <w:r>
        <w:rPr>
          <w:bCs/>
        </w:rPr>
        <w:t>;</w:t>
      </w:r>
    </w:p>
    <w:p w:rsidR="00AB60A3" w:rsidRPr="00AB60A3" w:rsidRDefault="00AB60A3" w:rsidP="00AB60A3">
      <w:pPr>
        <w:spacing w:line="276" w:lineRule="auto"/>
        <w:ind w:firstLine="709"/>
        <w:jc w:val="both"/>
        <w:rPr>
          <w:bCs/>
        </w:rPr>
      </w:pPr>
      <w:r w:rsidRPr="00AB60A3">
        <w:rPr>
          <w:bCs/>
        </w:rPr>
        <w:t xml:space="preserve">обеспечение занятости несовершеннолетних в </w:t>
      </w:r>
      <w:proofErr w:type="spellStart"/>
      <w:r w:rsidRPr="00AB60A3">
        <w:rPr>
          <w:bCs/>
        </w:rPr>
        <w:t>т.ч</w:t>
      </w:r>
      <w:proofErr w:type="spellEnd"/>
      <w:r w:rsidRPr="00AB60A3">
        <w:rPr>
          <w:bCs/>
        </w:rPr>
        <w:t>. из вышеуказанной категории, путем вовлечения их в позитивные формы деятельности, как инструмент профилактики безнадзорности и правонарушений, внедрение новых форм индивидуальной и профилактической работы;</w:t>
      </w:r>
    </w:p>
    <w:p w:rsidR="00A611DE" w:rsidRPr="0011180F" w:rsidRDefault="00AB60A3" w:rsidP="00AB60A3">
      <w:pPr>
        <w:spacing w:line="276" w:lineRule="auto"/>
        <w:ind w:firstLine="709"/>
        <w:jc w:val="both"/>
        <w:rPr>
          <w:bCs/>
        </w:rPr>
      </w:pPr>
      <w:r w:rsidRPr="00AB60A3">
        <w:rPr>
          <w:bCs/>
        </w:rPr>
        <w:t>совершенствование системы профилактической работы с родителями, уклоняющимися от воспитания своих несовершеннолетних детей, с применением современных организационных</w:t>
      </w:r>
      <w:r w:rsidRPr="00AB60A3">
        <w:t xml:space="preserve"> </w:t>
      </w:r>
      <w:r w:rsidRPr="00AB60A3">
        <w:rPr>
          <w:bCs/>
        </w:rPr>
        <w:t>и реабилитационно-восстановительных технологий</w:t>
      </w:r>
      <w:r>
        <w:rPr>
          <w:bCs/>
        </w:rPr>
        <w:t>.</w:t>
      </w:r>
    </w:p>
    <w:p w:rsidR="00643886" w:rsidRPr="00107C3B" w:rsidRDefault="00B53D9D" w:rsidP="00107C3B">
      <w:pPr>
        <w:tabs>
          <w:tab w:val="left" w:pos="1985"/>
        </w:tabs>
        <w:spacing w:line="276" w:lineRule="auto"/>
        <w:ind w:firstLine="708"/>
        <w:jc w:val="both"/>
        <w:rPr>
          <w:color w:val="FF0000"/>
        </w:rPr>
      </w:pPr>
      <w:bookmarkStart w:id="0" w:name="_GoBack"/>
      <w:proofErr w:type="gramStart"/>
      <w:r w:rsidRPr="0011180F">
        <w:lastRenderedPageBreak/>
        <w:t>В рамках осуществления полномочий, предусмотренных Федеральным Законом № 120 – ФЗ от 24.06.1999 г. «Об основах системы профилактики безнадзорности и правонарушений несовершеннолетних», Законом Красноярского края № 4 – 608 «О системе профилактики безнадзорности и правонарушений несовершеннолетних», комиссией по делам несовершеннолетних и защите их прав в Таймырском Долгано-Ненецком муниципальном ра</w:t>
      </w:r>
      <w:r w:rsidR="00057739" w:rsidRPr="0011180F">
        <w:t>йоне (далее-</w:t>
      </w:r>
      <w:proofErr w:type="spellStart"/>
      <w:r w:rsidR="00057739" w:rsidRPr="0011180F">
        <w:t>КДНиЗП</w:t>
      </w:r>
      <w:proofErr w:type="spellEnd"/>
      <w:r w:rsidR="00057739" w:rsidRPr="0011180F">
        <w:t>) проведено 2</w:t>
      </w:r>
      <w:r w:rsidR="00AB60A3">
        <w:t>4</w:t>
      </w:r>
      <w:r w:rsidRPr="0011180F">
        <w:t xml:space="preserve"> заседания </w:t>
      </w:r>
      <w:proofErr w:type="spellStart"/>
      <w:r w:rsidRPr="0011180F">
        <w:t>КДНиЗП</w:t>
      </w:r>
      <w:proofErr w:type="spellEnd"/>
      <w:r w:rsidRPr="0011180F">
        <w:t xml:space="preserve">, в ходе которых рассмотрено </w:t>
      </w:r>
      <w:r w:rsidR="00B827A6">
        <w:t>27</w:t>
      </w:r>
      <w:r w:rsidRPr="00107C3B">
        <w:t xml:space="preserve"> общепрофилактических вопросов</w:t>
      </w:r>
      <w:r w:rsidR="00107C3B" w:rsidRPr="00107C3B">
        <w:t>,</w:t>
      </w:r>
      <w:r w:rsidR="00643886" w:rsidRPr="00107C3B">
        <w:t xml:space="preserve"> </w:t>
      </w:r>
      <w:r w:rsidR="00107C3B" w:rsidRPr="00107C3B">
        <w:t>которые направленны</w:t>
      </w:r>
      <w:r w:rsidR="00643886" w:rsidRPr="00107C3B">
        <w:t xml:space="preserve"> на</w:t>
      </w:r>
      <w:proofErr w:type="gramEnd"/>
      <w:r w:rsidR="00643886" w:rsidRPr="00107C3B">
        <w:t xml:space="preserve"> </w:t>
      </w:r>
      <w:proofErr w:type="gramStart"/>
      <w:r w:rsidR="00643886" w:rsidRPr="00107C3B"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  <w:r w:rsidR="00107C3B" w:rsidRPr="00107C3B">
        <w:t xml:space="preserve"> </w:t>
      </w:r>
      <w:r w:rsidR="00643886" w:rsidRPr="00107C3B">
        <w:t xml:space="preserve"> обеспечение защиты прав и законных интересов несовершеннолетних, предупреждение причинения вреда здоровью несовершеннолетних, их физическому, интеллектуальному, духовному и нравственному развитию;</w:t>
      </w:r>
      <w:r w:rsidR="00107C3B" w:rsidRPr="00107C3B">
        <w:t xml:space="preserve"> </w:t>
      </w:r>
      <w:r w:rsidR="00643886" w:rsidRPr="00107C3B">
        <w:t xml:space="preserve">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  <w:proofErr w:type="gramEnd"/>
      <w:r w:rsidR="00107C3B" w:rsidRPr="00107C3B">
        <w:t xml:space="preserve"> </w:t>
      </w:r>
      <w:r w:rsidR="00643886" w:rsidRPr="00107C3B">
        <w:t xml:space="preserve">обеспечение эффективного </w:t>
      </w:r>
      <w:r w:rsidR="00643886">
        <w:t>взаимодействия органов и учреждений системы профилактики безнадзорности и правонарушений несовершеннолетних.</w:t>
      </w:r>
    </w:p>
    <w:p w:rsidR="00B53D9D" w:rsidRPr="0011180F" w:rsidRDefault="00B53D9D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 xml:space="preserve"> утвержден комплексный межведомственный план работы по профилактике безнадзорности и правонарушений </w:t>
      </w:r>
      <w:r w:rsidR="005E0C0C" w:rsidRPr="0011180F">
        <w:rPr>
          <w:rFonts w:eastAsia="Calibri"/>
          <w:lang w:eastAsia="en-US"/>
        </w:rPr>
        <w:t>среди несовершеннолетних на 202</w:t>
      </w:r>
      <w:r w:rsidR="00AB60A3">
        <w:rPr>
          <w:rFonts w:eastAsia="Calibri"/>
          <w:lang w:eastAsia="en-US"/>
        </w:rPr>
        <w:t>4</w:t>
      </w:r>
      <w:r w:rsidRPr="0011180F">
        <w:rPr>
          <w:rFonts w:eastAsia="Calibri"/>
          <w:lang w:eastAsia="en-US"/>
        </w:rPr>
        <w:t>год. В работу включены все субъекты системы профилактики безнадзорности и правонарушений среди несовершеннолетних.</w:t>
      </w:r>
    </w:p>
    <w:p w:rsidR="00B53D9D" w:rsidRPr="0011180F" w:rsidRDefault="00B53D9D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11180F">
        <w:rPr>
          <w:rFonts w:eastAsia="Calibri"/>
          <w:lang w:eastAsia="en-US"/>
        </w:rPr>
        <w:t xml:space="preserve">Специалисты и члены </w:t>
      </w: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 xml:space="preserve"> входят в состав Совета по защите прав несовершеннолетних,</w:t>
      </w:r>
      <w:r w:rsidR="005E0C0C" w:rsidRPr="0011180F">
        <w:rPr>
          <w:rFonts w:eastAsia="Calibri"/>
          <w:lang w:eastAsia="en-US"/>
        </w:rPr>
        <w:t xml:space="preserve"> координационного совета по профилактике детской смертности на территории ТДНМР, </w:t>
      </w:r>
      <w:r w:rsidRPr="0011180F">
        <w:rPr>
          <w:rFonts w:eastAsia="Calibri"/>
          <w:lang w:eastAsia="en-US"/>
        </w:rPr>
        <w:t xml:space="preserve"> а также участвуют в рабочих группах, совещаниях, социальном консилиуме при КГБУ СО «КСЦСОН «Таймырский», Совете по профилактике правонарушений в органах и учреждениях системы профилактики (Управление образования, МБУ СО ТДНМР «КЦСОН «Таймырский», МКУ «ТМЦ», ПДН ОМВД России по ТДН району). </w:t>
      </w:r>
      <w:proofErr w:type="gramEnd"/>
    </w:p>
    <w:p w:rsidR="0030191E" w:rsidRPr="0011180F" w:rsidRDefault="0030191E" w:rsidP="0030191E">
      <w:pPr>
        <w:spacing w:line="276" w:lineRule="auto"/>
        <w:ind w:firstLine="709"/>
        <w:jc w:val="both"/>
      </w:pPr>
      <w:proofErr w:type="gramStart"/>
      <w:r>
        <w:t xml:space="preserve">Основными мероприятиями, направленными на профилактику безнадзорности и правонарушений несовершеннолетних, реализованные органами и учреждениями системы профилактики безнадзорности и правонарушений несовершеннолетних в 2023г. являлись мероприятия </w:t>
      </w:r>
      <w:r w:rsidR="00164ADA" w:rsidRPr="00164ADA">
        <w:t>направленных на профилактику безнадзорности и правонарушений несовершеннолетних, защиту прав и интересов несовершеннолетних, раннее выявление детей и семей с признаками социально опасного положения, оказание правовой помощи,</w:t>
      </w:r>
      <w:r w:rsidR="00164ADA">
        <w:t xml:space="preserve"> также  мероприятия </w:t>
      </w:r>
      <w:r>
        <w:t>направленные на организацию временного трудоустройства несовершеннолетних в летний период;</w:t>
      </w:r>
      <w:proofErr w:type="gramEnd"/>
      <w:r>
        <w:t xml:space="preserve"> организация летнего отдыха, несовершеннолетних, находящихся на различных видах учета; организация работы культурно-досуговых формирований; проведение мероприятий и  </w:t>
      </w:r>
      <w:proofErr w:type="gramStart"/>
      <w:r>
        <w:t>акций</w:t>
      </w:r>
      <w:proofErr w:type="gramEnd"/>
      <w:r>
        <w:t xml:space="preserve"> направленных на пропаганду здорового образа жизни, направленных на патриотическое воспитание молодежи,  профилактику</w:t>
      </w:r>
      <w:r w:rsidRPr="0030191E">
        <w:t xml:space="preserve"> </w:t>
      </w:r>
      <w:proofErr w:type="spellStart"/>
      <w:r w:rsidRPr="0030191E">
        <w:t>девиантного</w:t>
      </w:r>
      <w:proofErr w:type="spellEnd"/>
      <w:r w:rsidRPr="0030191E">
        <w:t xml:space="preserve"> поведения</w:t>
      </w:r>
      <w:r>
        <w:t>,</w:t>
      </w:r>
      <w:r w:rsidRPr="0030191E">
        <w:t xml:space="preserve"> </w:t>
      </w:r>
      <w:r w:rsidR="00164ADA">
        <w:t xml:space="preserve"> суицидального поведения, </w:t>
      </w:r>
      <w:r w:rsidRPr="0030191E">
        <w:t>безопасного поведения несовершеннолетних</w:t>
      </w:r>
      <w:r w:rsidR="00164ADA">
        <w:t xml:space="preserve"> в быту и на улице</w:t>
      </w:r>
      <w:r>
        <w:t xml:space="preserve"> и т.д.</w:t>
      </w:r>
    </w:p>
    <w:p w:rsidR="00B53D9D" w:rsidRPr="0011180F" w:rsidRDefault="0030191E" w:rsidP="000361EC">
      <w:pPr>
        <w:spacing w:line="276" w:lineRule="auto"/>
        <w:ind w:firstLine="709"/>
        <w:jc w:val="both"/>
      </w:pPr>
      <w:r>
        <w:lastRenderedPageBreak/>
        <w:t>О</w:t>
      </w:r>
      <w:r w:rsidRPr="0030191E">
        <w:t xml:space="preserve">дним из важнейших направлений профилактической деятельности является формирование эффективной системы предупреждения подростковой преступности, совершенствование форм и методов индивидуально-профилактической и социально-реабилитационной работы, </w:t>
      </w:r>
      <w:r>
        <w:t xml:space="preserve"> организация </w:t>
      </w:r>
      <w:r w:rsidRPr="0030191E">
        <w:t>досугов</w:t>
      </w:r>
      <w:r>
        <w:t>ой</w:t>
      </w:r>
      <w:r w:rsidRPr="0030191E">
        <w:t xml:space="preserve"> занятост</w:t>
      </w:r>
      <w:r>
        <w:t>и</w:t>
      </w:r>
      <w:r w:rsidRPr="0030191E">
        <w:t xml:space="preserve"> несовершеннолетних, поиск новых моделей и методик</w:t>
      </w:r>
      <w:r w:rsidR="00164ADA">
        <w:t>.</w:t>
      </w:r>
    </w:p>
    <w:p w:rsidR="00B53D9D" w:rsidRPr="0011180F" w:rsidRDefault="00B53D9D" w:rsidP="000361EC">
      <w:pPr>
        <w:spacing w:line="276" w:lineRule="auto"/>
        <w:ind w:firstLine="709"/>
        <w:jc w:val="both"/>
      </w:pPr>
    </w:p>
    <w:p w:rsidR="00B53D9D" w:rsidRPr="0011180F" w:rsidRDefault="00B53D9D" w:rsidP="000361EC">
      <w:pPr>
        <w:spacing w:line="276" w:lineRule="auto"/>
        <w:jc w:val="center"/>
        <w:outlineLvl w:val="2"/>
      </w:pPr>
      <w:r w:rsidRPr="0011180F">
        <w:t>Раздел 2. Основная часть</w:t>
      </w:r>
    </w:p>
    <w:p w:rsidR="00B53D9D" w:rsidRPr="0011180F" w:rsidRDefault="00B53D9D" w:rsidP="000361EC">
      <w:pPr>
        <w:spacing w:line="276" w:lineRule="auto"/>
        <w:ind w:firstLine="709"/>
        <w:jc w:val="both"/>
      </w:pPr>
    </w:p>
    <w:p w:rsidR="00B53D9D" w:rsidRPr="00107C3B" w:rsidRDefault="00B53D9D" w:rsidP="000361EC">
      <w:pPr>
        <w:spacing w:line="276" w:lineRule="auto"/>
        <w:ind w:firstLine="709"/>
        <w:jc w:val="both"/>
        <w:outlineLvl w:val="3"/>
      </w:pPr>
      <w:r w:rsidRPr="0011180F">
        <w:t xml:space="preserve">2.1. О координации деятельности органов и учреждений системы профилактики по предупреждению безнадзорности, беспризорности несовершеннолетних, обеспечению защиты прав и законных интересов несовершеннолетних, социально-педагогической реабилитации </w:t>
      </w:r>
      <w:r w:rsidRPr="00107C3B">
        <w:t>несовершеннолетних, в том числе находящихся в социально опасном положении:</w:t>
      </w:r>
    </w:p>
    <w:p w:rsidR="00107C3B" w:rsidRPr="00107C3B" w:rsidRDefault="00164ADA" w:rsidP="00107C3B">
      <w:pPr>
        <w:ind w:firstLine="567"/>
        <w:jc w:val="both"/>
      </w:pPr>
      <w:r w:rsidRPr="00107C3B">
        <w:t xml:space="preserve">На 01.01.2024 года на численность детского населения  на территории Таймырского Долгано-Ненецкого муниципального района </w:t>
      </w:r>
      <w:r w:rsidRPr="0047500F">
        <w:t xml:space="preserve">составляет </w:t>
      </w:r>
      <w:r w:rsidR="0047500F" w:rsidRPr="0047500F">
        <w:t>6849</w:t>
      </w:r>
      <w:r w:rsidRPr="0047500F">
        <w:t xml:space="preserve"> человек.</w:t>
      </w:r>
      <w:r w:rsidR="00107C3B" w:rsidRPr="00107C3B">
        <w:t xml:space="preserve"> </w:t>
      </w:r>
    </w:p>
    <w:p w:rsidR="00107C3B" w:rsidRPr="0047500F" w:rsidRDefault="00107C3B" w:rsidP="00107C3B">
      <w:pPr>
        <w:ind w:firstLine="567"/>
        <w:jc w:val="both"/>
        <w:rPr>
          <w:kern w:val="26"/>
        </w:rPr>
      </w:pPr>
      <w:r w:rsidRPr="00107C3B">
        <w:rPr>
          <w:kern w:val="26"/>
        </w:rPr>
        <w:t>По состоянию на 01.01.202</w:t>
      </w:r>
      <w:r w:rsidR="0047500F">
        <w:rPr>
          <w:kern w:val="26"/>
        </w:rPr>
        <w:t xml:space="preserve">4  </w:t>
      </w:r>
      <w:r w:rsidRPr="00107C3B">
        <w:rPr>
          <w:kern w:val="26"/>
        </w:rPr>
        <w:t xml:space="preserve">в государственной информационной системе «Единый краевой банк данных о несовершеннолетних и их </w:t>
      </w:r>
      <w:r w:rsidRPr="0047500F">
        <w:rPr>
          <w:kern w:val="26"/>
        </w:rPr>
        <w:t>семьях, находящихся в социально опасном положении» содержатся сведения о:</w:t>
      </w:r>
    </w:p>
    <w:p w:rsidR="00107C3B" w:rsidRPr="0047500F" w:rsidRDefault="00107C3B" w:rsidP="00107C3B">
      <w:pPr>
        <w:ind w:firstLine="709"/>
        <w:jc w:val="both"/>
        <w:rPr>
          <w:kern w:val="26"/>
        </w:rPr>
      </w:pPr>
      <w:r w:rsidRPr="0047500F">
        <w:rPr>
          <w:kern w:val="26"/>
        </w:rPr>
        <w:t>- </w:t>
      </w:r>
      <w:r w:rsidR="0047500F" w:rsidRPr="0047500F">
        <w:rPr>
          <w:kern w:val="26"/>
        </w:rPr>
        <w:t xml:space="preserve">2 </w:t>
      </w:r>
      <w:r w:rsidRPr="0047500F">
        <w:rPr>
          <w:kern w:val="26"/>
        </w:rPr>
        <w:t>несовершеннолетних правонарушителях, проживающих на территории ТДНМР;</w:t>
      </w:r>
    </w:p>
    <w:p w:rsidR="00164ADA" w:rsidRPr="0047500F" w:rsidRDefault="00107C3B" w:rsidP="0047500F">
      <w:pPr>
        <w:ind w:firstLine="709"/>
        <w:jc w:val="both"/>
        <w:rPr>
          <w:kern w:val="26"/>
        </w:rPr>
      </w:pPr>
      <w:r w:rsidRPr="0047500F">
        <w:rPr>
          <w:kern w:val="26"/>
        </w:rPr>
        <w:t>-  3</w:t>
      </w:r>
      <w:r w:rsidR="0047500F" w:rsidRPr="0047500F">
        <w:rPr>
          <w:kern w:val="26"/>
        </w:rPr>
        <w:t xml:space="preserve">0 </w:t>
      </w:r>
      <w:r w:rsidRPr="0047500F">
        <w:rPr>
          <w:kern w:val="26"/>
        </w:rPr>
        <w:t>сем</w:t>
      </w:r>
      <w:r w:rsidR="0047500F" w:rsidRPr="0047500F">
        <w:rPr>
          <w:kern w:val="26"/>
        </w:rPr>
        <w:t>ей</w:t>
      </w:r>
      <w:r w:rsidRPr="0047500F">
        <w:rPr>
          <w:kern w:val="26"/>
        </w:rPr>
        <w:t xml:space="preserve">, в которых проживают </w:t>
      </w:r>
      <w:r w:rsidR="0047500F" w:rsidRPr="0047500F">
        <w:rPr>
          <w:kern w:val="26"/>
        </w:rPr>
        <w:t>79</w:t>
      </w:r>
      <w:r w:rsidRPr="0047500F">
        <w:rPr>
          <w:kern w:val="26"/>
        </w:rPr>
        <w:t xml:space="preserve"> детей.</w:t>
      </w:r>
    </w:p>
    <w:p w:rsidR="0047500F" w:rsidRPr="0047500F" w:rsidRDefault="00B53D9D" w:rsidP="0047500F">
      <w:pPr>
        <w:spacing w:line="276" w:lineRule="auto"/>
        <w:ind w:firstLine="709"/>
        <w:jc w:val="both"/>
      </w:pPr>
      <w:r w:rsidRPr="0047500F">
        <w:t xml:space="preserve">1) </w:t>
      </w:r>
      <w:r w:rsidR="00522F47" w:rsidRPr="0047500F">
        <w:t>За 202</w:t>
      </w:r>
      <w:r w:rsidR="00164ADA" w:rsidRPr="0047500F">
        <w:t>3</w:t>
      </w:r>
      <w:r w:rsidR="00522F47" w:rsidRPr="0047500F">
        <w:t xml:space="preserve"> </w:t>
      </w:r>
      <w:r w:rsidRPr="0047500F">
        <w:t xml:space="preserve"> год </w:t>
      </w:r>
      <w:r w:rsidR="004C0419" w:rsidRPr="0047500F">
        <w:t>Отделом МВД России  по ТДНМ району</w:t>
      </w:r>
      <w:r w:rsidR="00522F47" w:rsidRPr="0047500F">
        <w:t xml:space="preserve"> </w:t>
      </w:r>
      <w:r w:rsidR="0047500F" w:rsidRPr="0047500F">
        <w:t>зарегистрировано</w:t>
      </w:r>
      <w:r w:rsidR="00522F47" w:rsidRPr="0047500F">
        <w:t xml:space="preserve"> </w:t>
      </w:r>
      <w:r w:rsidR="0047500F" w:rsidRPr="0047500F">
        <w:t>1</w:t>
      </w:r>
      <w:r w:rsidR="00522F47" w:rsidRPr="0047500F">
        <w:t>0</w:t>
      </w:r>
      <w:r w:rsidRPr="0047500F">
        <w:t xml:space="preserve"> факт</w:t>
      </w:r>
      <w:r w:rsidR="00522F47" w:rsidRPr="0047500F">
        <w:t>ов</w:t>
      </w:r>
      <w:r w:rsidRPr="0047500F">
        <w:t xml:space="preserve"> самовол</w:t>
      </w:r>
      <w:r w:rsidR="0047500F" w:rsidRPr="0047500F">
        <w:t>ьных уходов несовершеннолетних (АППГ- 13), установлено местонахождение всех подростков, самовольные уходы совершили 10 подростков, из которых 1 совершал самовольные уходы неоднократно (</w:t>
      </w:r>
      <w:proofErr w:type="spellStart"/>
      <w:r w:rsidR="0047500F" w:rsidRPr="0047500F">
        <w:t>Полосухина</w:t>
      </w:r>
      <w:proofErr w:type="spellEnd"/>
      <w:r w:rsidR="0047500F" w:rsidRPr="0047500F">
        <w:t xml:space="preserve"> Л.А.). С начала 2023 года по фактам самовольных уходов на законных представителей  было составлено 3 административных протокола по ч. 1 ст. 5.35 КоАП РФ. </w:t>
      </w:r>
      <w:proofErr w:type="gramStart"/>
      <w:r w:rsidR="0047500F" w:rsidRPr="0047500F">
        <w:t xml:space="preserve">Анализ самовольных уходов показал, что 2 подростков в возрасте 13 лет, 8 - в возрасте 15-17 лет, 5  самовольных уходов совершены лицами женского пола, 5- мужского, 7 подростков являются учащимися  школ, 3 - учащиеся Таймырского колледжа, из 10 подростков  7  подростков  воспитываются в неполных семьях, 2 подростка находится под опекой, один воспитывается и проживает Дудинском детском доме.  </w:t>
      </w:r>
      <w:proofErr w:type="gramEnd"/>
    </w:p>
    <w:p w:rsidR="0047500F" w:rsidRPr="0047500F" w:rsidRDefault="0047500F" w:rsidP="0047500F">
      <w:pPr>
        <w:spacing w:line="276" w:lineRule="auto"/>
        <w:ind w:firstLine="709"/>
        <w:jc w:val="both"/>
      </w:pPr>
      <w:r w:rsidRPr="0047500F">
        <w:t>Проведенный анализ самовольных уходов показывает, что основными причинами являются:</w:t>
      </w:r>
    </w:p>
    <w:p w:rsidR="0047500F" w:rsidRPr="0047500F" w:rsidRDefault="0047500F" w:rsidP="0047500F">
      <w:pPr>
        <w:spacing w:line="276" w:lineRule="auto"/>
        <w:ind w:firstLine="709"/>
        <w:jc w:val="both"/>
      </w:pPr>
      <w:r w:rsidRPr="0047500F">
        <w:t xml:space="preserve">  - утрата семейных ценностей, нежелание родителей вникать в детские проблемы;</w:t>
      </w:r>
    </w:p>
    <w:p w:rsidR="0047500F" w:rsidRPr="0047500F" w:rsidRDefault="0047500F" w:rsidP="0047500F">
      <w:pPr>
        <w:spacing w:line="276" w:lineRule="auto"/>
        <w:ind w:firstLine="709"/>
        <w:jc w:val="both"/>
      </w:pPr>
      <w:r w:rsidRPr="0047500F">
        <w:t xml:space="preserve">- ослабленный </w:t>
      </w:r>
      <w:proofErr w:type="gramStart"/>
      <w:r w:rsidRPr="0047500F">
        <w:t>контроль за</w:t>
      </w:r>
      <w:proofErr w:type="gramEnd"/>
      <w:r w:rsidRPr="0047500F">
        <w:t xml:space="preserve"> времяпрепровождением своих детей, за их  дружескими связями;</w:t>
      </w:r>
    </w:p>
    <w:p w:rsidR="0047500F" w:rsidRPr="0047500F" w:rsidRDefault="0047500F" w:rsidP="0047500F">
      <w:pPr>
        <w:spacing w:line="276" w:lineRule="auto"/>
        <w:ind w:firstLine="709"/>
        <w:jc w:val="both"/>
      </w:pPr>
      <w:r w:rsidRPr="0047500F">
        <w:t xml:space="preserve">- стремление подростков к самостоятельности, </w:t>
      </w:r>
      <w:proofErr w:type="gramStart"/>
      <w:r w:rsidRPr="0047500F">
        <w:t>не желание</w:t>
      </w:r>
      <w:proofErr w:type="gramEnd"/>
      <w:r w:rsidRPr="0047500F">
        <w:t xml:space="preserve"> подчинятся требованиям законных представителей.   </w:t>
      </w:r>
    </w:p>
    <w:p w:rsidR="00B53D9D" w:rsidRPr="0011180F" w:rsidRDefault="00B53D9D" w:rsidP="0047500F">
      <w:pPr>
        <w:spacing w:line="276" w:lineRule="auto"/>
        <w:ind w:firstLine="709"/>
        <w:jc w:val="both"/>
      </w:pPr>
      <w:r w:rsidRPr="0047500F">
        <w:t>По всем фактам самовольных уходов устанавлива</w:t>
      </w:r>
      <w:r w:rsidR="00515D1F" w:rsidRPr="0047500F">
        <w:t>лись</w:t>
      </w:r>
      <w:r w:rsidRPr="0047500F">
        <w:t xml:space="preserve"> причины и условия, способствующие этому явлению, направляются информации в органы и системы профилактики безнадзорности правонарушений несовершеннолетних, материалы проверок</w:t>
      </w:r>
      <w:r w:rsidRPr="0011180F">
        <w:t xml:space="preserve"> </w:t>
      </w:r>
      <w:r w:rsidRPr="0011180F">
        <w:lastRenderedPageBreak/>
        <w:t xml:space="preserve">рассматриваются на заседаниях КДН и ЗП, в отношении несовершеннолетних и их законных представителей принимаются меры воздействия в соответствии с законодательством РФ, Красноярского края, даются необходимые рекомендации. </w:t>
      </w:r>
    </w:p>
    <w:p w:rsidR="00B53D9D" w:rsidRPr="0011180F" w:rsidRDefault="00B53D9D" w:rsidP="000361EC">
      <w:pPr>
        <w:spacing w:line="276" w:lineRule="auto"/>
        <w:ind w:firstLine="720"/>
        <w:jc w:val="both"/>
      </w:pPr>
      <w:proofErr w:type="gramStart"/>
      <w:r w:rsidRPr="0011180F">
        <w:t>С целью недопущения самовольных уходов из дома и государственных учреждений несовершеннолетних сотрудниками ПДН во всех общеобразовательных учреждениях Таймырского Долгано-Ненецкого района, а так же в учреждениях с круглосуточным пребыванием несовершеннолетних проводятся разъяснительные и профилактические беседы на которых, в том числе, доводится статистика по России о происшествиях с несовершеннолетними, которые стали жертвами того или иного правонарушения\преступления, разъясняется опасность стать жертвами какого</w:t>
      </w:r>
      <w:proofErr w:type="gramEnd"/>
      <w:r w:rsidRPr="0011180F">
        <w:t xml:space="preserve"> – либо противоправного деяния, о ценности семьи, о недопущениях появления в домах гостиничного типа, о соблюдении Закона Красноярского края в части ограничения нахождения несовершеннолетних в общественных местах в ночное время суток без сопровождения взрослых. </w:t>
      </w:r>
    </w:p>
    <w:p w:rsidR="00515D1F" w:rsidRDefault="00B53D9D" w:rsidP="00515D1F">
      <w:pPr>
        <w:spacing w:line="276" w:lineRule="auto"/>
        <w:ind w:firstLine="709"/>
        <w:jc w:val="both"/>
      </w:pPr>
      <w:r w:rsidRPr="00451683">
        <w:t>2)</w:t>
      </w:r>
      <w:r w:rsidR="00515D1F" w:rsidRPr="00515D1F">
        <w:t xml:space="preserve"> Основными межведомственными мероприятиями, направленными на профилактику безнадзорности и правонарушений несовершеннолетних, реализованные органами и учреждениями системы профилактики безнадзорности и правонарушений несовершеннолетних в 202</w:t>
      </w:r>
      <w:r w:rsidR="00515D1F">
        <w:t>3г. были следующие мероприятия:</w:t>
      </w:r>
      <w:r w:rsidRPr="0011180F">
        <w:t xml:space="preserve">  </w:t>
      </w:r>
      <w:proofErr w:type="gramStart"/>
      <w:r w:rsidRPr="0011180F">
        <w:rPr>
          <w:rFonts w:eastAsia="Calibri"/>
          <w:lang w:eastAsia="en-US"/>
        </w:rPr>
        <w:t>«Вместе защитим наших детей», «Подросток-лето</w:t>
      </w:r>
      <w:r w:rsidR="00515D1F">
        <w:rPr>
          <w:rFonts w:eastAsia="Calibri"/>
          <w:lang w:eastAsia="en-US"/>
        </w:rPr>
        <w:t xml:space="preserve"> 2023</w:t>
      </w:r>
      <w:r w:rsidRPr="0011180F">
        <w:rPr>
          <w:rFonts w:eastAsia="Calibri"/>
          <w:lang w:eastAsia="en-US"/>
        </w:rPr>
        <w:t>», «Досуг», «Помоги пойти учиться»,</w:t>
      </w:r>
      <w:r w:rsidRPr="0011180F">
        <w:rPr>
          <w:rFonts w:eastAsia="MS Mincho"/>
        </w:rPr>
        <w:t xml:space="preserve"> </w:t>
      </w:r>
      <w:r w:rsidRPr="0011180F">
        <w:t>«Твой выбор»</w:t>
      </w:r>
      <w:r w:rsidR="00515D1F">
        <w:t>, «</w:t>
      </w:r>
      <w:r w:rsidR="00515D1F" w:rsidRPr="00515D1F">
        <w:t>Все</w:t>
      </w:r>
      <w:r w:rsidR="00515D1F">
        <w:t>российский день правовой помощи детям»</w:t>
      </w:r>
      <w:r w:rsidR="002F0D6D">
        <w:t xml:space="preserve"> «Шанс»</w:t>
      </w:r>
      <w:r w:rsidR="00515D1F">
        <w:t>, организация временного трудоустройства и летнего отдыха несовершеннолетних, круглогодичная их занятость в дополнительном образовании и культурно – досуговых площадках, в течение всего года на территории ТДНМР района проводились: различные мероприятия, конкурсы, информационные акции с подростками и молодёжью, встречи с жителями района, дискуссионные площадки, проектная</w:t>
      </w:r>
      <w:proofErr w:type="gramEnd"/>
      <w:r w:rsidR="00515D1F">
        <w:t xml:space="preserve"> деятельность, тематические классные часы, тематические декады, родительские собрания, видео лектории, анкетирование, опросы, спортивные мероприятия, работа телефона доверия для несовершеннолетних и их законных представителей</w:t>
      </w:r>
      <w:proofErr w:type="gramStart"/>
      <w:r w:rsidR="00515D1F">
        <w:t>.</w:t>
      </w:r>
      <w:proofErr w:type="gramEnd"/>
      <w:r w:rsidR="00515D1F">
        <w:t xml:space="preserve"> </w:t>
      </w:r>
      <w:proofErr w:type="gramStart"/>
      <w:r w:rsidR="00515D1F">
        <w:t>и</w:t>
      </w:r>
      <w:proofErr w:type="gramEnd"/>
      <w:r w:rsidR="00515D1F">
        <w:t xml:space="preserve"> пр., направленные на формирование чувства патриотизма, культурной идентичности детей и подростков, выявление личностных потребностей, возможностей и стремлений, формирование профессиональных траекторий, обучение безопасному поведению, формированию здорового образа жизни, профилактику потребления наркотических средств, психотропных веществ. </w:t>
      </w:r>
    </w:p>
    <w:p w:rsidR="00515D1F" w:rsidRDefault="00515D1F" w:rsidP="00515D1F">
      <w:pPr>
        <w:spacing w:line="276" w:lineRule="auto"/>
        <w:ind w:firstLine="709"/>
        <w:jc w:val="both"/>
      </w:pPr>
      <w:r>
        <w:t xml:space="preserve">Органами и учреждениями системы профилактики ведется системная работа по профилактике жестокого обращения с детьми в семье и оказанию психологической помощи детям, пострадавшим от преступных посягательств. </w:t>
      </w:r>
    </w:p>
    <w:p w:rsidR="00515D1F" w:rsidRDefault="00515D1F" w:rsidP="00515D1F">
      <w:pPr>
        <w:spacing w:line="276" w:lineRule="auto"/>
        <w:ind w:firstLine="709"/>
        <w:jc w:val="both"/>
      </w:pPr>
      <w:r>
        <w:t xml:space="preserve">Для повышения родительской компетентности и ответственности в вышеуказанной сфере, информация размещалась в средствах массовой информации, на сайтах органов и учреждений системы профилактики безнадзорности и правонарушений несовершеннолетних, социальных группах, в </w:t>
      </w:r>
      <w:proofErr w:type="spellStart"/>
      <w:r>
        <w:t>т.ч</w:t>
      </w:r>
      <w:proofErr w:type="spellEnd"/>
      <w:r>
        <w:t xml:space="preserve">. родительских. </w:t>
      </w:r>
    </w:p>
    <w:p w:rsidR="00B53D9D" w:rsidRDefault="00515D1F" w:rsidP="00515D1F">
      <w:pPr>
        <w:spacing w:line="276" w:lineRule="auto"/>
        <w:ind w:firstLine="709"/>
        <w:jc w:val="both"/>
      </w:pPr>
      <w:r>
        <w:t xml:space="preserve">Также на территории района действует антинаркотическая комиссия, в которую входят представители органов и учреждений системы профилактики, главы сельских поселений, депутаты и др., которая координирует работу по разработке и реализации мер, направленных на противодействие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. </w:t>
      </w:r>
    </w:p>
    <w:p w:rsidR="00515D1F" w:rsidRDefault="00515D1F" w:rsidP="00515D1F">
      <w:pPr>
        <w:spacing w:line="276" w:lineRule="auto"/>
        <w:ind w:firstLine="709"/>
        <w:jc w:val="both"/>
      </w:pPr>
      <w:r>
        <w:lastRenderedPageBreak/>
        <w:t xml:space="preserve">Ежегодно на заседаниях комиссии органы и учреждения профилактики заслушиваются по вопросу организации работы и мерах по предупреждению употребления алкоголя, немедицинского потребления наркотических средств, психотропных и </w:t>
      </w:r>
      <w:proofErr w:type="spellStart"/>
      <w:r>
        <w:t>психоактивных</w:t>
      </w:r>
      <w:proofErr w:type="spellEnd"/>
      <w:r>
        <w:t xml:space="preserve"> веществ несовершеннолетними, где по итогу заслушивания всем органам и учреждениям системы профилактики даны поручения по вышеуказанному вопросу.</w:t>
      </w:r>
    </w:p>
    <w:p w:rsidR="00515D1F" w:rsidRPr="0011180F" w:rsidRDefault="00515D1F" w:rsidP="00515D1F">
      <w:pPr>
        <w:spacing w:line="276" w:lineRule="auto"/>
        <w:ind w:firstLine="709"/>
        <w:jc w:val="both"/>
      </w:pPr>
      <w:r>
        <w:t>В целях раннего выявления немедицинского потребления наркотических средств и психотропных веществ МКУ «Управление образования ТДНМР» ежегодно проводит социально – психологическое тестирование обучающихся.</w:t>
      </w:r>
    </w:p>
    <w:p w:rsidR="002F0D6D" w:rsidRDefault="00B53D9D" w:rsidP="002F0D6D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1180F">
        <w:t xml:space="preserve">3)  </w:t>
      </w:r>
      <w:r w:rsidRPr="0011180F">
        <w:rPr>
          <w:rFonts w:eastAsia="Calibri"/>
          <w:lang w:eastAsia="en-US"/>
        </w:rPr>
        <w:t xml:space="preserve">Постановлением </w:t>
      </w: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="00875E4A" w:rsidRPr="0011180F">
        <w:rPr>
          <w:rFonts w:eastAsia="Calibri"/>
          <w:lang w:eastAsia="en-US"/>
        </w:rPr>
        <w:t xml:space="preserve"> от </w:t>
      </w:r>
      <w:r w:rsidR="002F0D6D">
        <w:rPr>
          <w:rFonts w:eastAsia="Calibri"/>
          <w:lang w:eastAsia="en-US"/>
        </w:rPr>
        <w:t>22.12</w:t>
      </w:r>
      <w:r w:rsidRPr="0011180F">
        <w:rPr>
          <w:rFonts w:eastAsia="Calibri"/>
          <w:lang w:eastAsia="en-US"/>
        </w:rPr>
        <w:t>.202</w:t>
      </w:r>
      <w:r w:rsidR="00875E4A" w:rsidRPr="0011180F">
        <w:rPr>
          <w:rFonts w:eastAsia="Calibri"/>
          <w:lang w:eastAsia="en-US"/>
        </w:rPr>
        <w:t>3</w:t>
      </w:r>
      <w:r w:rsidRPr="0011180F">
        <w:rPr>
          <w:rFonts w:eastAsia="Calibri"/>
          <w:lang w:eastAsia="en-US"/>
        </w:rPr>
        <w:t xml:space="preserve"> №</w:t>
      </w:r>
      <w:r w:rsidR="00875E4A" w:rsidRPr="0011180F">
        <w:rPr>
          <w:rFonts w:eastAsia="Calibri"/>
          <w:lang w:eastAsia="en-US"/>
        </w:rPr>
        <w:t>24</w:t>
      </w:r>
      <w:r w:rsidR="002F0D6D">
        <w:rPr>
          <w:rFonts w:eastAsia="Calibri"/>
          <w:lang w:eastAsia="en-US"/>
        </w:rPr>
        <w:t>5</w:t>
      </w:r>
      <w:r w:rsidRPr="0011180F">
        <w:rPr>
          <w:rFonts w:eastAsia="Calibri"/>
          <w:lang w:eastAsia="en-US"/>
        </w:rPr>
        <w:t xml:space="preserve"> утвержден комплексный межведомственный план работы по профилактике безнадзорности и правонарушений </w:t>
      </w:r>
      <w:r w:rsidR="00875E4A" w:rsidRPr="0011180F">
        <w:rPr>
          <w:rFonts w:eastAsia="Calibri"/>
          <w:lang w:eastAsia="en-US"/>
        </w:rPr>
        <w:t>среди несовершеннолетних на 202</w:t>
      </w:r>
      <w:r w:rsidR="002F0D6D">
        <w:rPr>
          <w:rFonts w:eastAsia="Calibri"/>
          <w:lang w:eastAsia="en-US"/>
        </w:rPr>
        <w:t xml:space="preserve">4год. </w:t>
      </w:r>
    </w:p>
    <w:p w:rsidR="002F0D6D" w:rsidRPr="002F0D6D" w:rsidRDefault="00875E4A" w:rsidP="002F0D6D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 </w:t>
      </w:r>
      <w:r w:rsidR="002F0D6D" w:rsidRPr="002F0D6D">
        <w:rPr>
          <w:rFonts w:eastAsia="Calibri"/>
          <w:lang w:eastAsia="en-US"/>
        </w:rPr>
        <w:t xml:space="preserve">Комиссия по делам  несовершеннолетних и защите их прав в Таймырском Долгано-Ненецком муниципальном районе на  2024 год  определила </w:t>
      </w:r>
      <w:proofErr w:type="gramStart"/>
      <w:r w:rsidR="002F0D6D" w:rsidRPr="002F0D6D">
        <w:rPr>
          <w:rFonts w:eastAsia="Calibri"/>
          <w:lang w:eastAsia="en-US"/>
        </w:rPr>
        <w:t>приоритетными</w:t>
      </w:r>
      <w:proofErr w:type="gramEnd"/>
      <w:r w:rsidR="002F0D6D" w:rsidRPr="002F0D6D">
        <w:rPr>
          <w:rFonts w:eastAsia="Calibri"/>
          <w:lang w:eastAsia="en-US"/>
        </w:rPr>
        <w:t xml:space="preserve"> следующие задачи: </w:t>
      </w:r>
    </w:p>
    <w:p w:rsidR="002F0D6D" w:rsidRPr="002F0D6D" w:rsidRDefault="002F0D6D" w:rsidP="002F0D6D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2F0D6D">
        <w:rPr>
          <w:rFonts w:eastAsia="Calibri"/>
          <w:lang w:eastAsia="en-US"/>
        </w:rPr>
        <w:t xml:space="preserve">-  продолжение работы по совершенствованию информационного обмена о случаях детского и семейного неблагополучия: </w:t>
      </w:r>
    </w:p>
    <w:p w:rsidR="002F0D6D" w:rsidRPr="002F0D6D" w:rsidRDefault="002F0D6D" w:rsidP="002F0D6D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2F0D6D">
        <w:rPr>
          <w:rFonts w:eastAsia="Calibri"/>
          <w:lang w:eastAsia="en-US"/>
        </w:rPr>
        <w:t>-  повышение эффективности профилактики преступлений и правонарушений, совершенных несовершеннолетними, установление причин и условий, способствующих их совершению;</w:t>
      </w:r>
    </w:p>
    <w:p w:rsidR="002F0D6D" w:rsidRPr="002F0D6D" w:rsidRDefault="002F0D6D" w:rsidP="002F0D6D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2F0D6D">
        <w:rPr>
          <w:rFonts w:eastAsia="Calibri"/>
          <w:lang w:eastAsia="en-US"/>
        </w:rPr>
        <w:t>-  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</w:t>
      </w:r>
    </w:p>
    <w:p w:rsidR="002F0D6D" w:rsidRPr="002F0D6D" w:rsidRDefault="002F0D6D" w:rsidP="002F0D6D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2F0D6D">
        <w:rPr>
          <w:rFonts w:eastAsia="Calibri"/>
          <w:lang w:eastAsia="en-US"/>
        </w:rPr>
        <w:t>- принятие мер по своевременному выявлению несовершеннолетних проявляющих суицидальные наклонности, профилактика суицидального поведения среди несовершеннолетних;</w:t>
      </w:r>
    </w:p>
    <w:p w:rsidR="002F0D6D" w:rsidRPr="002F0D6D" w:rsidRDefault="002F0D6D" w:rsidP="002F0D6D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2F0D6D">
        <w:rPr>
          <w:rFonts w:eastAsia="Calibri"/>
          <w:lang w:eastAsia="en-US"/>
        </w:rPr>
        <w:t>-  осуществление мер по профилактике детского и семейного алкоголизма;</w:t>
      </w:r>
    </w:p>
    <w:p w:rsidR="002F0D6D" w:rsidRPr="002F0D6D" w:rsidRDefault="002F0D6D" w:rsidP="002F0D6D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2F0D6D">
        <w:rPr>
          <w:rFonts w:eastAsia="Calibri"/>
          <w:lang w:eastAsia="en-US"/>
        </w:rPr>
        <w:t>- создание условий для организации трудовой занятости, организованного отдыха, круглогодичной занятости несовершеннолетних</w:t>
      </w:r>
    </w:p>
    <w:p w:rsidR="002F0D6D" w:rsidRPr="002F0D6D" w:rsidRDefault="002F0D6D" w:rsidP="002F0D6D">
      <w:pPr>
        <w:spacing w:line="276" w:lineRule="auto"/>
        <w:ind w:firstLine="709"/>
        <w:jc w:val="both"/>
        <w:rPr>
          <w:rFonts w:eastAsia="Calibri"/>
          <w:lang w:eastAsia="en-US"/>
        </w:rPr>
      </w:pPr>
      <w:proofErr w:type="gramStart"/>
      <w:r w:rsidRPr="002F0D6D">
        <w:rPr>
          <w:rFonts w:eastAsia="Calibri"/>
          <w:lang w:eastAsia="en-US"/>
        </w:rPr>
        <w:t>относящихся</w:t>
      </w:r>
      <w:proofErr w:type="gramEnd"/>
      <w:r w:rsidRPr="002F0D6D">
        <w:rPr>
          <w:rFonts w:eastAsia="Calibri"/>
          <w:lang w:eastAsia="en-US"/>
        </w:rPr>
        <w:t xml:space="preserve"> к категории группы риска;</w:t>
      </w:r>
    </w:p>
    <w:p w:rsidR="002F0D6D" w:rsidRDefault="002F0D6D" w:rsidP="002F0D6D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2F0D6D">
        <w:rPr>
          <w:rFonts w:eastAsia="Calibri"/>
          <w:lang w:eastAsia="en-US"/>
        </w:rPr>
        <w:t xml:space="preserve">   -  продолжение работы по предупреждению несчастных случаев в семьях ведущих кочевой образ жизни, имеющих детей.</w:t>
      </w:r>
      <w:r>
        <w:rPr>
          <w:rFonts w:eastAsia="Calibri"/>
          <w:lang w:eastAsia="en-US"/>
        </w:rPr>
        <w:t xml:space="preserve"> </w:t>
      </w:r>
    </w:p>
    <w:p w:rsidR="00B53D9D" w:rsidRPr="0011180F" w:rsidRDefault="00B53D9D" w:rsidP="002F0D6D">
      <w:pPr>
        <w:spacing w:line="276" w:lineRule="auto"/>
        <w:ind w:firstLine="709"/>
        <w:jc w:val="both"/>
      </w:pPr>
      <w:r w:rsidRPr="0011180F">
        <w:rPr>
          <w:rFonts w:eastAsia="Calibri"/>
          <w:lang w:eastAsia="en-US"/>
        </w:rPr>
        <w:t>В работу включены все субъекты системы профилактики безнадзорности и правонарушений среди несовершеннолетних, осуществляющих деятельность на подведомственной территории.</w:t>
      </w:r>
    </w:p>
    <w:p w:rsidR="00F04418" w:rsidRPr="002F0D6D" w:rsidRDefault="000939BD" w:rsidP="00F04418">
      <w:pPr>
        <w:spacing w:line="276" w:lineRule="auto"/>
        <w:ind w:firstLine="709"/>
        <w:jc w:val="both"/>
        <w:rPr>
          <w:rFonts w:eastAsia="Calibri"/>
          <w:kern w:val="26"/>
        </w:rPr>
      </w:pPr>
      <w:r w:rsidRPr="000939BD">
        <w:rPr>
          <w:rFonts w:eastAsia="Calibri"/>
          <w:kern w:val="26"/>
        </w:rPr>
        <w:t xml:space="preserve">Органы и учреждения системы профилактики </w:t>
      </w:r>
      <w:r w:rsidR="00F04418">
        <w:rPr>
          <w:rFonts w:eastAsia="Calibri"/>
          <w:kern w:val="26"/>
        </w:rPr>
        <w:t>ТДНМ</w:t>
      </w:r>
      <w:r w:rsidRPr="000939BD">
        <w:rPr>
          <w:rFonts w:eastAsia="Calibri"/>
          <w:kern w:val="26"/>
        </w:rPr>
        <w:t xml:space="preserve"> района с целью защиты прав и интересов несовершеннолетних в случаях </w:t>
      </w:r>
      <w:r w:rsidRPr="002F0D6D">
        <w:rPr>
          <w:rFonts w:eastAsia="Calibri"/>
          <w:kern w:val="26"/>
        </w:rPr>
        <w:t>чрезвычайных происшествий с их участием, действуют согласно Порядку межведомственного взаимодействия органов и учреждений системы профилактики по выявлению детского и семейного неблагополучия (постановление Правительства края от 02.10.2015 № 516-п).</w:t>
      </w:r>
    </w:p>
    <w:p w:rsidR="00F04418" w:rsidRPr="00F04418" w:rsidRDefault="000939BD" w:rsidP="00F04418">
      <w:pPr>
        <w:jc w:val="both"/>
      </w:pPr>
      <w:r w:rsidRPr="002F0D6D">
        <w:rPr>
          <w:rFonts w:eastAsia="Calibri"/>
          <w:kern w:val="26"/>
        </w:rPr>
        <w:t xml:space="preserve"> </w:t>
      </w:r>
      <w:r w:rsidR="002F0D6D">
        <w:rPr>
          <w:rFonts w:eastAsia="Calibri"/>
          <w:kern w:val="26"/>
        </w:rPr>
        <w:tab/>
      </w:r>
      <w:r w:rsidR="00F04418" w:rsidRPr="002F0D6D">
        <w:rPr>
          <w:lang w:bidi="ru-RU"/>
        </w:rPr>
        <w:t xml:space="preserve">Так же органы и учреждения системы профилактики и безнадзорности несовершеннолетних </w:t>
      </w:r>
      <w:r w:rsidR="00F04418" w:rsidRPr="002F0D6D">
        <w:t xml:space="preserve">ТДН района реализуют  муниципальную программу: </w:t>
      </w:r>
      <w:proofErr w:type="gramStart"/>
      <w:r w:rsidR="00F04418" w:rsidRPr="002F0D6D">
        <w:t>«Молодежь Таймыра» в которую входят  5 флагманских программ "Мы помогаем" (Добровольчество), "Мы</w:t>
      </w:r>
      <w:r w:rsidR="00F04418" w:rsidRPr="00F04418">
        <w:t xml:space="preserve"> гордимся" </w:t>
      </w:r>
      <w:r w:rsidR="00F04418" w:rsidRPr="00F04418">
        <w:lastRenderedPageBreak/>
        <w:t>(Патриотическое воспитание), "Мы создаем" (Творчество), "Мы достигаем" (ЗОЖ), "Мы развиваем" (Карьера) (далее - ФП).</w:t>
      </w:r>
      <w:proofErr w:type="gramEnd"/>
      <w:r w:rsidR="00F04418" w:rsidRPr="00F04418">
        <w:t xml:space="preserve"> Муниципальные штабы ФП расположены на базе МКУ "Таймырский молодежный центр".</w:t>
      </w:r>
    </w:p>
    <w:p w:rsidR="00F04418" w:rsidRPr="00F04418" w:rsidRDefault="00F04418" w:rsidP="00F04418">
      <w:pPr>
        <w:spacing w:line="276" w:lineRule="auto"/>
        <w:ind w:firstLine="708"/>
        <w:jc w:val="both"/>
      </w:pPr>
      <w:r w:rsidRPr="00F04418">
        <w:t>С целью выявления и включения инициатив молодых людей, городских и сельских поселений муниципального района, в проектную деятельность, а также поддержки молодежных идей в рамках ФП, для последующей реализации своих проектов с конкретным социально-экономическим результатом для муниципального образования и его жителей, на территории муниципального района проводятся районные конкурсы проектов по направлениям:</w:t>
      </w:r>
    </w:p>
    <w:p w:rsidR="00F04418" w:rsidRPr="00F04418" w:rsidRDefault="00F04418" w:rsidP="00F04418">
      <w:pPr>
        <w:spacing w:line="276" w:lineRule="auto"/>
        <w:jc w:val="both"/>
      </w:pPr>
      <w:r w:rsidRPr="00F04418">
        <w:t>- патриотическое воспитание "Салют! Победа";</w:t>
      </w:r>
    </w:p>
    <w:p w:rsidR="00F04418" w:rsidRPr="00F04418" w:rsidRDefault="00F04418" w:rsidP="00F04418">
      <w:pPr>
        <w:spacing w:line="276" w:lineRule="auto"/>
        <w:jc w:val="both"/>
      </w:pPr>
      <w:r w:rsidRPr="00F04418">
        <w:t>- пропаганда здорового образа жизни "Таймыр - территория здоровья";</w:t>
      </w:r>
    </w:p>
    <w:p w:rsidR="00F04418" w:rsidRPr="00F04418" w:rsidRDefault="00F04418" w:rsidP="00F04418">
      <w:pPr>
        <w:spacing w:line="276" w:lineRule="auto"/>
        <w:jc w:val="both"/>
      </w:pPr>
      <w:r w:rsidRPr="00F04418">
        <w:t>- развитие и поддержка молодежных инициатив в сфере благоустройства, развитие современных направлений творчества "Мы вместе";</w:t>
      </w:r>
    </w:p>
    <w:p w:rsidR="00F04418" w:rsidRPr="00F04418" w:rsidRDefault="00F04418" w:rsidP="00F04418">
      <w:pPr>
        <w:spacing w:line="276" w:lineRule="auto"/>
        <w:jc w:val="both"/>
      </w:pPr>
      <w:r w:rsidRPr="00F04418">
        <w:t>- укрепление толерантности и профилактика экстремизма в молодежной среде "Диалог";</w:t>
      </w:r>
    </w:p>
    <w:p w:rsidR="00F04418" w:rsidRPr="00F04418" w:rsidRDefault="00F04418" w:rsidP="00F04418">
      <w:pPr>
        <w:spacing w:line="276" w:lineRule="auto"/>
        <w:jc w:val="both"/>
      </w:pPr>
      <w:r w:rsidRPr="00F04418">
        <w:t>- развитие инновационных подходов к социокультурной реабилитации инвалидов "Зажги свою звезду над Енисеем";</w:t>
      </w:r>
    </w:p>
    <w:p w:rsidR="000939BD" w:rsidRPr="000939BD" w:rsidRDefault="00F04418" w:rsidP="00F04418">
      <w:pPr>
        <w:spacing w:line="276" w:lineRule="auto"/>
        <w:jc w:val="both"/>
      </w:pPr>
      <w:r w:rsidRPr="00F04418">
        <w:t>- поддержка и развитие социального добровольчества "</w:t>
      </w:r>
      <w:proofErr w:type="spellStart"/>
      <w:r w:rsidRPr="00F04418">
        <w:t>Добротворчество</w:t>
      </w:r>
      <w:proofErr w:type="spellEnd"/>
      <w:r w:rsidRPr="00F04418">
        <w:t>".</w:t>
      </w:r>
    </w:p>
    <w:p w:rsidR="00B53D9D" w:rsidRPr="0011180F" w:rsidRDefault="000939BD" w:rsidP="00F04418">
      <w:pPr>
        <w:spacing w:line="276" w:lineRule="auto"/>
        <w:ind w:firstLine="709"/>
        <w:jc w:val="both"/>
      </w:pPr>
      <w:r w:rsidRPr="0011180F">
        <w:t xml:space="preserve"> </w:t>
      </w:r>
      <w:r w:rsidR="00B53D9D" w:rsidRPr="0011180F">
        <w:t>4) </w:t>
      </w:r>
      <w:r w:rsidR="00777989">
        <w:rPr>
          <w:rFonts w:eastAsia="Calibri"/>
          <w:bCs/>
          <w:lang w:eastAsia="en-US"/>
        </w:rPr>
        <w:t>Н</w:t>
      </w:r>
      <w:r w:rsidR="00B53D9D" w:rsidRPr="0011180F">
        <w:rPr>
          <w:rFonts w:eastAsia="Calibri"/>
          <w:bCs/>
          <w:lang w:eastAsia="en-US"/>
        </w:rPr>
        <w:t xml:space="preserve">а территории </w:t>
      </w:r>
      <w:proofErr w:type="spellStart"/>
      <w:r w:rsidR="00B53D9D" w:rsidRPr="0011180F">
        <w:rPr>
          <w:rFonts w:eastAsia="Calibri"/>
          <w:bCs/>
          <w:lang w:eastAsia="en-US"/>
        </w:rPr>
        <w:t>г.п</w:t>
      </w:r>
      <w:proofErr w:type="gramStart"/>
      <w:r w:rsidR="00B53D9D" w:rsidRPr="0011180F">
        <w:rPr>
          <w:rFonts w:eastAsia="Calibri"/>
          <w:bCs/>
          <w:lang w:eastAsia="en-US"/>
        </w:rPr>
        <w:t>.Д</w:t>
      </w:r>
      <w:proofErr w:type="gramEnd"/>
      <w:r w:rsidR="00B53D9D" w:rsidRPr="0011180F">
        <w:rPr>
          <w:rFonts w:eastAsia="Calibri"/>
          <w:bCs/>
          <w:lang w:eastAsia="en-US"/>
        </w:rPr>
        <w:t>удинка</w:t>
      </w:r>
      <w:proofErr w:type="spellEnd"/>
      <w:r w:rsidR="00B53D9D" w:rsidRPr="0011180F">
        <w:rPr>
          <w:rFonts w:eastAsia="Calibri"/>
          <w:bCs/>
          <w:lang w:eastAsia="en-US"/>
        </w:rPr>
        <w:t xml:space="preserve"> Таймырско</w:t>
      </w:r>
      <w:r w:rsidR="001913B9" w:rsidRPr="0011180F">
        <w:rPr>
          <w:rFonts w:eastAsia="Calibri"/>
          <w:bCs/>
          <w:lang w:eastAsia="en-US"/>
        </w:rPr>
        <w:t>го муниципального района за 202</w:t>
      </w:r>
      <w:r w:rsidR="00777989">
        <w:rPr>
          <w:rFonts w:eastAsia="Calibri"/>
          <w:bCs/>
          <w:lang w:eastAsia="en-US"/>
        </w:rPr>
        <w:t>3</w:t>
      </w:r>
      <w:r w:rsidR="00B53D9D" w:rsidRPr="0011180F">
        <w:rPr>
          <w:rFonts w:eastAsia="Calibri"/>
          <w:bCs/>
          <w:lang w:eastAsia="en-US"/>
        </w:rPr>
        <w:t xml:space="preserve">год </w:t>
      </w:r>
      <w:r w:rsidR="002F0D6D">
        <w:rPr>
          <w:rFonts w:eastAsia="Calibri"/>
          <w:bCs/>
          <w:lang w:eastAsia="en-US"/>
        </w:rPr>
        <w:t>выявлено 3</w:t>
      </w:r>
      <w:r w:rsidR="001913B9" w:rsidRPr="0011180F">
        <w:rPr>
          <w:rFonts w:eastAsia="Calibri"/>
          <w:bCs/>
          <w:lang w:eastAsia="en-US"/>
        </w:rPr>
        <w:t xml:space="preserve"> </w:t>
      </w:r>
      <w:r w:rsidR="00B53D9D" w:rsidRPr="0011180F">
        <w:rPr>
          <w:rFonts w:eastAsia="Calibri"/>
          <w:bCs/>
          <w:lang w:eastAsia="en-US"/>
        </w:rPr>
        <w:t xml:space="preserve">несовершеннолетних, пострадавших от </w:t>
      </w:r>
      <w:r w:rsidR="001913B9" w:rsidRPr="0011180F">
        <w:rPr>
          <w:rFonts w:eastAsia="Calibri"/>
          <w:bCs/>
          <w:lang w:eastAsia="en-US"/>
        </w:rPr>
        <w:t>жестокого обращения</w:t>
      </w:r>
      <w:r w:rsidR="00777989">
        <w:rPr>
          <w:rFonts w:eastAsia="Calibri"/>
          <w:bCs/>
          <w:lang w:eastAsia="en-US"/>
        </w:rPr>
        <w:t xml:space="preserve"> (АППГ –2)</w:t>
      </w:r>
      <w:r w:rsidR="00B53D9D" w:rsidRPr="0011180F">
        <w:rPr>
          <w:rFonts w:eastAsia="Calibri"/>
          <w:bCs/>
          <w:lang w:eastAsia="en-US"/>
        </w:rPr>
        <w:t xml:space="preserve">. </w:t>
      </w:r>
    </w:p>
    <w:p w:rsidR="004A4883" w:rsidRDefault="00B53D9D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В отчетный период на территории </w:t>
      </w:r>
      <w:r w:rsidR="00777989">
        <w:rPr>
          <w:rFonts w:eastAsia="Calibri"/>
          <w:lang w:eastAsia="en-US"/>
        </w:rPr>
        <w:t xml:space="preserve">ТДНМ района </w:t>
      </w:r>
      <w:r w:rsidRPr="0011180F">
        <w:rPr>
          <w:rFonts w:eastAsia="Calibri"/>
          <w:lang w:eastAsia="en-US"/>
        </w:rPr>
        <w:t xml:space="preserve"> </w:t>
      </w:r>
      <w:r w:rsidR="00CF4F7D" w:rsidRPr="0011180F">
        <w:rPr>
          <w:rFonts w:eastAsia="Calibri"/>
          <w:lang w:eastAsia="en-US"/>
        </w:rPr>
        <w:t xml:space="preserve"> </w:t>
      </w:r>
      <w:r w:rsidR="00CF4F7D" w:rsidRPr="00016B79">
        <w:rPr>
          <w:rFonts w:eastAsia="Calibri"/>
          <w:lang w:eastAsia="en-US"/>
        </w:rPr>
        <w:t>з</w:t>
      </w:r>
      <w:r w:rsidR="004A4883" w:rsidRPr="00016B79">
        <w:rPr>
          <w:rFonts w:eastAsia="Calibri"/>
          <w:lang w:eastAsia="en-US"/>
        </w:rPr>
        <w:t>афиксирован</w:t>
      </w:r>
      <w:r w:rsidR="00CF4F7D" w:rsidRPr="00016B79">
        <w:rPr>
          <w:rFonts w:eastAsia="Calibri"/>
          <w:lang w:eastAsia="en-US"/>
        </w:rPr>
        <w:t xml:space="preserve"> </w:t>
      </w:r>
      <w:r w:rsidR="004A4883" w:rsidRPr="00016B79">
        <w:rPr>
          <w:rFonts w:eastAsia="Calibri"/>
          <w:lang w:eastAsia="en-US"/>
        </w:rPr>
        <w:t>1</w:t>
      </w:r>
      <w:r w:rsidR="00CF4F7D" w:rsidRPr="00016B79">
        <w:rPr>
          <w:rFonts w:eastAsia="Calibri"/>
          <w:lang w:eastAsia="en-US"/>
        </w:rPr>
        <w:t xml:space="preserve"> </w:t>
      </w:r>
      <w:r w:rsidR="004A4883" w:rsidRPr="00016B79">
        <w:rPr>
          <w:rFonts w:eastAsia="Calibri"/>
          <w:lang w:eastAsia="en-US"/>
        </w:rPr>
        <w:t>случаи</w:t>
      </w:r>
      <w:r w:rsidRPr="00016B79">
        <w:rPr>
          <w:rFonts w:eastAsia="Calibri"/>
          <w:lang w:eastAsia="en-US"/>
        </w:rPr>
        <w:t xml:space="preserve"> смерти </w:t>
      </w:r>
      <w:r w:rsidR="004A4883" w:rsidRPr="00016B79">
        <w:rPr>
          <w:rFonts w:eastAsia="Calibri"/>
          <w:lang w:eastAsia="en-US"/>
        </w:rPr>
        <w:t>ребенка</w:t>
      </w:r>
      <w:r w:rsidRPr="00016B79">
        <w:rPr>
          <w:rFonts w:eastAsia="Calibri"/>
          <w:lang w:eastAsia="en-US"/>
        </w:rPr>
        <w:t xml:space="preserve"> от внешних причин</w:t>
      </w:r>
      <w:r w:rsidR="00CF4F7D" w:rsidRPr="00016B79">
        <w:rPr>
          <w:rFonts w:eastAsia="Calibri"/>
          <w:lang w:eastAsia="en-US"/>
        </w:rPr>
        <w:t xml:space="preserve">,  так </w:t>
      </w:r>
      <w:r w:rsidR="004A4883" w:rsidRPr="00016B79">
        <w:rPr>
          <w:rFonts w:eastAsia="Calibri"/>
          <w:lang w:eastAsia="en-US"/>
        </w:rPr>
        <w:t xml:space="preserve">29.07.2023г.  в 14 часов  00 минут гр. Т. находясь в чуме,  расположенном в </w:t>
      </w:r>
      <w:proofErr w:type="spellStart"/>
      <w:r w:rsidR="004A4883" w:rsidRPr="00016B79">
        <w:rPr>
          <w:rFonts w:eastAsia="Calibri"/>
          <w:lang w:eastAsia="en-US"/>
        </w:rPr>
        <w:t>Носковской</w:t>
      </w:r>
      <w:proofErr w:type="spellEnd"/>
      <w:r w:rsidR="004A4883" w:rsidRPr="00016B79">
        <w:rPr>
          <w:rFonts w:eastAsia="Calibri"/>
          <w:lang w:eastAsia="en-US"/>
        </w:rPr>
        <w:t xml:space="preserve">  тундре, примерно</w:t>
      </w:r>
      <w:r w:rsidR="004A4883" w:rsidRPr="004A4883">
        <w:rPr>
          <w:rFonts w:eastAsia="Calibri"/>
          <w:lang w:eastAsia="en-US"/>
        </w:rPr>
        <w:t xml:space="preserve"> в 70 км.  </w:t>
      </w:r>
      <w:proofErr w:type="gramStart"/>
      <w:r w:rsidR="004A4883" w:rsidRPr="004A4883">
        <w:rPr>
          <w:rFonts w:eastAsia="Calibri"/>
          <w:lang w:eastAsia="en-US"/>
        </w:rPr>
        <w:t>В юго-западном направлении от п. Носок ТДНМР, действуя небрежно, не предвидя возможности наступления общественно-опасных последствий своих действий,  оставила на полу чайник с кипящей водой,  новорождённый  Я</w:t>
      </w:r>
      <w:r w:rsidR="004A4883">
        <w:rPr>
          <w:rFonts w:eastAsia="Calibri"/>
          <w:lang w:eastAsia="en-US"/>
        </w:rPr>
        <w:t xml:space="preserve">. </w:t>
      </w:r>
      <w:r w:rsidR="004A4883" w:rsidRPr="004A4883">
        <w:rPr>
          <w:rFonts w:eastAsia="Calibri"/>
          <w:lang w:eastAsia="en-US"/>
        </w:rPr>
        <w:t>подполз к чайнику и опрокинул его  на себя, в результате чего получил  телесные повреждения  в виде ожогов  2 степени в области подбородка, шеи, туловища, верхних конечностей общей площадью 30%  поверхности кожи.</w:t>
      </w:r>
      <w:proofErr w:type="gramEnd"/>
      <w:r w:rsidR="004A4883" w:rsidRPr="004A4883">
        <w:rPr>
          <w:rFonts w:eastAsia="Calibri"/>
          <w:lang w:eastAsia="en-US"/>
        </w:rPr>
        <w:t xml:space="preserve"> В результате полученных ожогов  новорожденный Яр Д.В.  скончался </w:t>
      </w:r>
      <w:proofErr w:type="gramStart"/>
      <w:r w:rsidR="004A4883" w:rsidRPr="004A4883">
        <w:rPr>
          <w:rFonts w:eastAsia="Calibri"/>
          <w:lang w:eastAsia="en-US"/>
        </w:rPr>
        <w:t>в</w:t>
      </w:r>
      <w:proofErr w:type="gramEnd"/>
      <w:r w:rsidR="004A4883" w:rsidRPr="004A4883">
        <w:rPr>
          <w:rFonts w:eastAsia="Calibri"/>
          <w:lang w:eastAsia="en-US"/>
        </w:rPr>
        <w:t xml:space="preserve">  </w:t>
      </w:r>
      <w:proofErr w:type="gramStart"/>
      <w:r w:rsidR="004A4883" w:rsidRPr="004A4883">
        <w:rPr>
          <w:rFonts w:eastAsia="Calibri"/>
          <w:lang w:eastAsia="en-US"/>
        </w:rPr>
        <w:t>Красноярском</w:t>
      </w:r>
      <w:proofErr w:type="gramEnd"/>
      <w:r w:rsidR="004A4883" w:rsidRPr="004A4883">
        <w:rPr>
          <w:rFonts w:eastAsia="Calibri"/>
          <w:lang w:eastAsia="en-US"/>
        </w:rPr>
        <w:t xml:space="preserve"> краевом консультативно-лечебном ожоговом центре.</w:t>
      </w:r>
      <w:r w:rsidR="004A4883" w:rsidRPr="004A4883">
        <w:t xml:space="preserve"> </w:t>
      </w:r>
      <w:r w:rsidR="004A4883" w:rsidRPr="004A4883">
        <w:rPr>
          <w:rFonts w:eastAsia="Calibri"/>
          <w:lang w:eastAsia="en-US"/>
        </w:rPr>
        <w:t xml:space="preserve">05.10.2023г. СО по Таймырскому району ГСУ СК России по Красноярскому краю  и Республике Хакасия возбуждено  уголовное дело в отношении </w:t>
      </w:r>
      <w:r w:rsidR="004A4883">
        <w:rPr>
          <w:rFonts w:eastAsia="Calibri"/>
          <w:lang w:eastAsia="en-US"/>
        </w:rPr>
        <w:t>Т.</w:t>
      </w:r>
      <w:r w:rsidR="004A4883" w:rsidRPr="004A4883">
        <w:rPr>
          <w:rFonts w:eastAsia="Calibri"/>
          <w:lang w:eastAsia="en-US"/>
        </w:rPr>
        <w:t>, 09.08.1995г.р. по ч.1 ст. 109Ук РФ.</w:t>
      </w:r>
    </w:p>
    <w:p w:rsidR="00016B79" w:rsidRDefault="00B53D9D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16B79">
        <w:rPr>
          <w:rFonts w:eastAsia="Calibri"/>
          <w:lang w:eastAsia="en-US"/>
        </w:rPr>
        <w:t>Отмечается</w:t>
      </w:r>
      <w:r w:rsidR="00016B79" w:rsidRPr="00016B79">
        <w:rPr>
          <w:rFonts w:eastAsia="Calibri"/>
          <w:lang w:eastAsia="en-US"/>
        </w:rPr>
        <w:t xml:space="preserve"> значительное</w:t>
      </w:r>
      <w:r w:rsidRPr="00016B79">
        <w:rPr>
          <w:rFonts w:eastAsia="Calibri"/>
          <w:lang w:eastAsia="en-US"/>
        </w:rPr>
        <w:t xml:space="preserve"> </w:t>
      </w:r>
      <w:r w:rsidR="00016B79" w:rsidRPr="00016B79">
        <w:rPr>
          <w:rFonts w:eastAsia="Calibri"/>
          <w:lang w:eastAsia="en-US"/>
        </w:rPr>
        <w:t>снижение</w:t>
      </w:r>
      <w:r w:rsidR="00881F2F" w:rsidRPr="00016B79">
        <w:rPr>
          <w:rFonts w:eastAsia="Calibri"/>
          <w:lang w:eastAsia="en-US"/>
        </w:rPr>
        <w:t xml:space="preserve"> </w:t>
      </w:r>
      <w:r w:rsidRPr="00016B79">
        <w:rPr>
          <w:rFonts w:eastAsia="Calibri"/>
          <w:lang w:eastAsia="en-US"/>
        </w:rPr>
        <w:t xml:space="preserve"> количества родителей, иных взрослых лиц, привлеченных в отчетный период к административной ответственности по ст. 6.1.1 КоАП РФ (с </w:t>
      </w:r>
      <w:r w:rsidR="00016B79">
        <w:rPr>
          <w:rFonts w:eastAsia="Calibri"/>
          <w:lang w:eastAsia="en-US"/>
        </w:rPr>
        <w:t>8</w:t>
      </w:r>
      <w:r w:rsidR="00B53D94" w:rsidRPr="00016B79">
        <w:rPr>
          <w:rFonts w:eastAsia="Calibri"/>
          <w:lang w:eastAsia="en-US"/>
        </w:rPr>
        <w:t xml:space="preserve"> до </w:t>
      </w:r>
      <w:r w:rsidR="00016B79">
        <w:rPr>
          <w:rFonts w:eastAsia="Calibri"/>
          <w:lang w:eastAsia="en-US"/>
        </w:rPr>
        <w:t>1</w:t>
      </w:r>
      <w:r w:rsidRPr="00016B79">
        <w:rPr>
          <w:rFonts w:eastAsia="Calibri"/>
          <w:lang w:eastAsia="en-US"/>
        </w:rPr>
        <w:t>).</w:t>
      </w:r>
      <w:r w:rsidR="00881F2F" w:rsidRPr="00016B79">
        <w:rPr>
          <w:rFonts w:eastAsia="Calibri"/>
          <w:lang w:eastAsia="en-US"/>
        </w:rPr>
        <w:t xml:space="preserve"> </w:t>
      </w:r>
      <w:r w:rsidRPr="00016B79">
        <w:rPr>
          <w:rFonts w:eastAsia="Calibri"/>
          <w:lang w:eastAsia="en-US"/>
        </w:rPr>
        <w:t>Совершен</w:t>
      </w:r>
      <w:r w:rsidR="00016B79">
        <w:rPr>
          <w:rFonts w:eastAsia="Calibri"/>
          <w:lang w:eastAsia="en-US"/>
        </w:rPr>
        <w:t>о данное правонарушение родителем, а именно отцом.</w:t>
      </w:r>
    </w:p>
    <w:p w:rsidR="00B53D9D" w:rsidRPr="00016B79" w:rsidRDefault="00016B79" w:rsidP="00016B79">
      <w:pPr>
        <w:spacing w:line="276" w:lineRule="auto"/>
        <w:ind w:firstLine="708"/>
        <w:jc w:val="both"/>
        <w:rPr>
          <w:rFonts w:eastAsia="Calibri"/>
          <w:bCs/>
          <w:lang w:eastAsia="en-US"/>
        </w:rPr>
      </w:pPr>
      <w:r w:rsidRPr="00016B79">
        <w:rPr>
          <w:rFonts w:eastAsia="Calibri"/>
          <w:lang w:eastAsia="en-US"/>
        </w:rPr>
        <w:t xml:space="preserve"> </w:t>
      </w:r>
      <w:r w:rsidR="00B53D9D" w:rsidRPr="00016B79">
        <w:rPr>
          <w:rFonts w:eastAsia="Calibri"/>
          <w:bCs/>
          <w:lang w:eastAsia="en-US"/>
        </w:rPr>
        <w:t>В отношении пострадавш</w:t>
      </w:r>
      <w:r w:rsidRPr="00016B79">
        <w:rPr>
          <w:rFonts w:eastAsia="Calibri"/>
          <w:bCs/>
          <w:lang w:eastAsia="en-US"/>
        </w:rPr>
        <w:t>его</w:t>
      </w:r>
      <w:r w:rsidR="00B53D9D" w:rsidRPr="00016B79">
        <w:rPr>
          <w:rFonts w:eastAsia="Calibri"/>
          <w:bCs/>
          <w:lang w:eastAsia="en-US"/>
        </w:rPr>
        <w:t xml:space="preserve"> </w:t>
      </w:r>
      <w:r w:rsidRPr="00016B79">
        <w:rPr>
          <w:rFonts w:eastAsia="Calibri"/>
          <w:bCs/>
          <w:lang w:eastAsia="en-US"/>
        </w:rPr>
        <w:t>ребенка</w:t>
      </w:r>
      <w:r w:rsidR="00B53D9D" w:rsidRPr="00016B79">
        <w:rPr>
          <w:rFonts w:eastAsia="Calibri"/>
          <w:bCs/>
          <w:lang w:eastAsia="en-US"/>
        </w:rPr>
        <w:t xml:space="preserve"> были приняты меры обеспечения безо</w:t>
      </w:r>
      <w:r w:rsidRPr="00016B79">
        <w:rPr>
          <w:rFonts w:eastAsia="Calibri"/>
          <w:bCs/>
          <w:lang w:eastAsia="en-US"/>
        </w:rPr>
        <w:t xml:space="preserve">пасности и защиты прав, а также его </w:t>
      </w:r>
      <w:r w:rsidR="00B53D9D" w:rsidRPr="00016B79">
        <w:rPr>
          <w:rFonts w:eastAsia="Calibri"/>
          <w:bCs/>
          <w:lang w:eastAsia="en-US"/>
        </w:rPr>
        <w:t>социально-психологическ</w:t>
      </w:r>
      <w:r w:rsidRPr="00016B79">
        <w:rPr>
          <w:rFonts w:eastAsia="Calibri"/>
          <w:bCs/>
          <w:lang w:eastAsia="en-US"/>
        </w:rPr>
        <w:t>ая реабилитация</w:t>
      </w:r>
      <w:r w:rsidR="00B53D9D" w:rsidRPr="00016B79">
        <w:rPr>
          <w:rFonts w:eastAsia="Calibri"/>
          <w:bCs/>
          <w:lang w:eastAsia="en-US"/>
        </w:rPr>
        <w:t xml:space="preserve"> без помещения </w:t>
      </w:r>
      <w:r w:rsidRPr="00016B79">
        <w:rPr>
          <w:rFonts w:eastAsia="Calibri"/>
          <w:bCs/>
          <w:lang w:eastAsia="en-US"/>
        </w:rPr>
        <w:t xml:space="preserve">несовершеннолетнего </w:t>
      </w:r>
      <w:r w:rsidR="00B53D9D" w:rsidRPr="00016B79">
        <w:rPr>
          <w:rFonts w:eastAsia="Calibri"/>
          <w:bCs/>
          <w:lang w:eastAsia="en-US"/>
        </w:rPr>
        <w:t xml:space="preserve">в </w:t>
      </w:r>
      <w:proofErr w:type="spellStart"/>
      <w:r w:rsidR="00B53D9D" w:rsidRPr="00016B79">
        <w:rPr>
          <w:rFonts w:eastAsia="Calibri"/>
          <w:bCs/>
          <w:lang w:eastAsia="en-US"/>
        </w:rPr>
        <w:t>социозащитн</w:t>
      </w:r>
      <w:r w:rsidRPr="00016B79">
        <w:rPr>
          <w:rFonts w:eastAsia="Calibri"/>
          <w:bCs/>
          <w:lang w:eastAsia="en-US"/>
        </w:rPr>
        <w:t>ое</w:t>
      </w:r>
      <w:proofErr w:type="spellEnd"/>
      <w:r w:rsidR="00B53D9D" w:rsidRPr="00016B79">
        <w:rPr>
          <w:rFonts w:eastAsia="Calibri"/>
          <w:bCs/>
          <w:lang w:eastAsia="en-US"/>
        </w:rPr>
        <w:t xml:space="preserve"> учреждени</w:t>
      </w:r>
      <w:r w:rsidRPr="00016B79">
        <w:rPr>
          <w:rFonts w:eastAsia="Calibri"/>
          <w:bCs/>
          <w:lang w:eastAsia="en-US"/>
        </w:rPr>
        <w:t>е</w:t>
      </w:r>
      <w:r w:rsidR="00B53D9D" w:rsidRPr="00016B79">
        <w:rPr>
          <w:rFonts w:eastAsia="Calibri"/>
          <w:bCs/>
          <w:lang w:eastAsia="en-US"/>
        </w:rPr>
        <w:t xml:space="preserve">, </w:t>
      </w:r>
      <w:r w:rsidRPr="00016B79">
        <w:rPr>
          <w:rFonts w:eastAsia="Calibri"/>
          <w:bCs/>
          <w:lang w:eastAsia="en-US"/>
        </w:rPr>
        <w:t xml:space="preserve">а именно </w:t>
      </w:r>
      <w:r w:rsidR="00B53D9D" w:rsidRPr="00016B79">
        <w:rPr>
          <w:rFonts w:eastAsia="Calibri"/>
          <w:bCs/>
          <w:lang w:eastAsia="en-US"/>
        </w:rPr>
        <w:t>психолого-педагогическ</w:t>
      </w:r>
      <w:r w:rsidRPr="00016B79">
        <w:rPr>
          <w:rFonts w:eastAsia="Calibri"/>
          <w:bCs/>
          <w:lang w:eastAsia="en-US"/>
        </w:rPr>
        <w:t>ая реабилитация</w:t>
      </w:r>
      <w:r w:rsidR="00B53D9D" w:rsidRPr="00016B79">
        <w:rPr>
          <w:rFonts w:eastAsia="Calibri"/>
          <w:bCs/>
          <w:lang w:eastAsia="en-US"/>
        </w:rPr>
        <w:t xml:space="preserve"> в образовательн</w:t>
      </w:r>
      <w:r w:rsidRPr="00016B79">
        <w:rPr>
          <w:rFonts w:eastAsia="Calibri"/>
          <w:bCs/>
          <w:lang w:eastAsia="en-US"/>
        </w:rPr>
        <w:t>ом учреждении</w:t>
      </w:r>
      <w:r w:rsidR="00B53D9D" w:rsidRPr="00016B79">
        <w:rPr>
          <w:rFonts w:eastAsia="Calibri"/>
          <w:bCs/>
          <w:lang w:eastAsia="en-US"/>
        </w:rPr>
        <w:t xml:space="preserve">. </w:t>
      </w:r>
      <w:proofErr w:type="gramStart"/>
      <w:r>
        <w:rPr>
          <w:rFonts w:eastAsia="Calibri"/>
          <w:bCs/>
          <w:lang w:eastAsia="en-US"/>
        </w:rPr>
        <w:t xml:space="preserve">Семья несовершеннолетнего на заседании комиссии был признана находящийся  в социально опасном положении, субъектами  профилактики разработана комплексная индивидуально профилактическая программа реабилитации и </w:t>
      </w:r>
      <w:r>
        <w:rPr>
          <w:rFonts w:eastAsia="Calibri"/>
          <w:bCs/>
          <w:lang w:eastAsia="en-US"/>
        </w:rPr>
        <w:lastRenderedPageBreak/>
        <w:t>адаптации.</w:t>
      </w:r>
      <w:proofErr w:type="gramEnd"/>
      <w:r>
        <w:rPr>
          <w:rFonts w:eastAsia="Calibri"/>
          <w:bCs/>
          <w:lang w:eastAsia="en-US"/>
        </w:rPr>
        <w:t xml:space="preserve"> В результате работы с семьей, семейная ситуация наладилась,</w:t>
      </w:r>
      <w:r w:rsidR="00F37218">
        <w:rPr>
          <w:rFonts w:eastAsia="Calibri"/>
          <w:bCs/>
          <w:lang w:eastAsia="en-US"/>
        </w:rPr>
        <w:t xml:space="preserve"> детско-</w:t>
      </w:r>
      <w:r>
        <w:rPr>
          <w:rFonts w:eastAsia="Calibri"/>
          <w:bCs/>
          <w:lang w:eastAsia="en-US"/>
        </w:rPr>
        <w:t xml:space="preserve">родительские </w:t>
      </w:r>
      <w:r w:rsidR="00F37218">
        <w:rPr>
          <w:rFonts w:eastAsia="Calibri"/>
          <w:bCs/>
          <w:lang w:eastAsia="en-US"/>
        </w:rPr>
        <w:t>наладились, профилактическая работа с семьей прекращена.</w:t>
      </w:r>
      <w:r>
        <w:rPr>
          <w:rFonts w:eastAsia="Calibri"/>
          <w:bCs/>
          <w:lang w:eastAsia="en-US"/>
        </w:rPr>
        <w:t xml:space="preserve"> </w:t>
      </w:r>
    </w:p>
    <w:p w:rsidR="004A4883" w:rsidRPr="00451683" w:rsidRDefault="00B53D9D" w:rsidP="004A4883">
      <w:pPr>
        <w:spacing w:line="276" w:lineRule="auto"/>
        <w:ind w:firstLine="540"/>
        <w:jc w:val="both"/>
        <w:rPr>
          <w:rFonts w:eastAsia="Calibri"/>
          <w:lang w:eastAsia="en-US"/>
        </w:rPr>
      </w:pPr>
      <w:r w:rsidRPr="00451683">
        <w:rPr>
          <w:rFonts w:eastAsia="Calibri"/>
          <w:lang w:eastAsia="en-US"/>
        </w:rPr>
        <w:t xml:space="preserve">В защиту прав и интересов несовершеннолетних, на заседаниях комиссии  рассматриваются вопросы о целесообразности подготовки исковых заявлений в суд об ограничении/лишении законных представителей несовершеннолетних родительских прав. В отчетный период </w:t>
      </w:r>
      <w:r w:rsidR="005C3BB0" w:rsidRPr="00451683">
        <w:rPr>
          <w:rFonts w:eastAsia="Calibri"/>
          <w:lang w:eastAsia="en-US"/>
        </w:rPr>
        <w:t>приня</w:t>
      </w:r>
      <w:r w:rsidR="00451683" w:rsidRPr="00451683">
        <w:rPr>
          <w:rFonts w:eastAsia="Calibri"/>
          <w:lang w:eastAsia="en-US"/>
        </w:rPr>
        <w:t>то 3</w:t>
      </w:r>
      <w:r w:rsidRPr="00451683">
        <w:rPr>
          <w:rFonts w:eastAsia="Calibri"/>
          <w:lang w:eastAsia="en-US"/>
        </w:rPr>
        <w:t xml:space="preserve"> постановления </w:t>
      </w:r>
      <w:proofErr w:type="spellStart"/>
      <w:r w:rsidRPr="00451683">
        <w:rPr>
          <w:rFonts w:eastAsia="Calibri"/>
          <w:lang w:eastAsia="en-US"/>
        </w:rPr>
        <w:t>КДНиЗП</w:t>
      </w:r>
      <w:proofErr w:type="spellEnd"/>
      <w:r w:rsidRPr="00451683">
        <w:rPr>
          <w:rFonts w:eastAsia="Calibri"/>
          <w:lang w:eastAsia="en-US"/>
        </w:rPr>
        <w:t xml:space="preserve"> о целесообразности лишения (ограничения) законны</w:t>
      </w:r>
      <w:r w:rsidR="00451683" w:rsidRPr="00451683">
        <w:rPr>
          <w:rFonts w:eastAsia="Calibri"/>
          <w:lang w:eastAsia="en-US"/>
        </w:rPr>
        <w:t>х представителей  в отношении 7</w:t>
      </w:r>
      <w:r w:rsidRPr="00451683">
        <w:rPr>
          <w:rFonts w:eastAsia="Calibri"/>
          <w:lang w:eastAsia="en-US"/>
        </w:rPr>
        <w:t xml:space="preserve"> детей родительских прав. </w:t>
      </w:r>
    </w:p>
    <w:p w:rsidR="004A4883" w:rsidRDefault="00B53D9D" w:rsidP="004A4883">
      <w:pPr>
        <w:spacing w:line="276" w:lineRule="auto"/>
        <w:ind w:firstLine="709"/>
        <w:jc w:val="both"/>
      </w:pPr>
      <w:r w:rsidRPr="00451683">
        <w:t>5) </w:t>
      </w:r>
      <w:r w:rsidR="004A4883" w:rsidRPr="00451683">
        <w:t xml:space="preserve"> </w:t>
      </w:r>
      <w:r w:rsidR="004A4883" w:rsidRPr="00451683">
        <w:tab/>
        <w:t xml:space="preserve">В 2023 г. в районе было зафиксировано </w:t>
      </w:r>
      <w:r w:rsidR="00451683" w:rsidRPr="00451683">
        <w:t>5 фактов</w:t>
      </w:r>
      <w:r w:rsidR="004A4883" w:rsidRPr="00451683">
        <w:t xml:space="preserve"> суицидальной попытки</w:t>
      </w:r>
      <w:r w:rsidR="00451683" w:rsidRPr="00451683">
        <w:t>, 1 случай законченного суицида</w:t>
      </w:r>
      <w:r w:rsidR="004A4883" w:rsidRPr="00451683">
        <w:t xml:space="preserve">, </w:t>
      </w:r>
      <w:r w:rsidR="00451683" w:rsidRPr="00451683">
        <w:t xml:space="preserve">все несовершеннолетние </w:t>
      </w:r>
      <w:r w:rsidR="004A4883" w:rsidRPr="00451683">
        <w:t xml:space="preserve"> ранее на учетах органов и учреждений системы профилактики не состояли, в «поле зрения» Комиссии в связи деструктивным поведением не попадали. Суицидальную попытку несовершеннолетние осуществили через приём лекарственных веществ. </w:t>
      </w:r>
      <w:r w:rsidR="00451683" w:rsidRPr="00451683">
        <w:t xml:space="preserve">Законченный суицид совершен путем повешенья. </w:t>
      </w:r>
      <w:r w:rsidR="004A4883" w:rsidRPr="00451683">
        <w:t>Вышеуказанные случаи рассмотрены на заседаниях комиссии, приняты меры по устранению</w:t>
      </w:r>
      <w:r w:rsidR="004A4883">
        <w:t xml:space="preserve"> причин и условий несовершеннолетних, профилактике суицидов, организована индивидуальная профилактическая работа</w:t>
      </w:r>
      <w:r w:rsidR="00451683">
        <w:t xml:space="preserve"> с несовершеннолетними</w:t>
      </w:r>
      <w:r w:rsidR="004A4883">
        <w:t xml:space="preserve">. </w:t>
      </w:r>
    </w:p>
    <w:p w:rsidR="004A4883" w:rsidRPr="001D5E29" w:rsidRDefault="004A4883" w:rsidP="004A4883">
      <w:pPr>
        <w:spacing w:line="276" w:lineRule="auto"/>
        <w:ind w:firstLine="709"/>
        <w:jc w:val="both"/>
      </w:pPr>
      <w:r w:rsidRPr="004A4883">
        <w:t xml:space="preserve">В целях предупреждения суицидальных действий несовершеннолетних, постановлением комиссии от </w:t>
      </w:r>
      <w:r w:rsidR="001D5E29">
        <w:t>20.12</w:t>
      </w:r>
      <w:r w:rsidRPr="004A4883">
        <w:t>.2023 №</w:t>
      </w:r>
      <w:r w:rsidR="001D5E29">
        <w:t>244</w:t>
      </w:r>
      <w:r w:rsidRPr="004A4883">
        <w:t>, утвержден комплексный план мероприятий по профилактике суицидальных действий несовершеннолетних на территории Таймырского Долгано-</w:t>
      </w:r>
      <w:r w:rsidRPr="001D5E29">
        <w:t>Ненецкого муниципального района на период 202</w:t>
      </w:r>
      <w:r w:rsidR="001D5E29" w:rsidRPr="001D5E29">
        <w:t>4</w:t>
      </w:r>
      <w:r w:rsidRPr="001D5E29">
        <w:t xml:space="preserve">г., основными задачами которого является: </w:t>
      </w:r>
    </w:p>
    <w:p w:rsidR="001D5E29" w:rsidRPr="001D5E29" w:rsidRDefault="001D5E29" w:rsidP="001D5E29">
      <w:pPr>
        <w:spacing w:line="276" w:lineRule="auto"/>
        <w:ind w:firstLine="709"/>
        <w:jc w:val="both"/>
      </w:pPr>
      <w:r w:rsidRPr="001D5E29">
        <w:t>- системная работа субъектов профилактики  по формированию позитивных ценностей у подрастающего поколения, а также навыков выхода из трудных жизненных ситуаций, развития навыков адаптации к быстро изменяющимся условиям и созданию позитивного образа будущего;</w:t>
      </w:r>
    </w:p>
    <w:p w:rsidR="001D5E29" w:rsidRPr="001D5E29" w:rsidRDefault="001D5E29" w:rsidP="001D5E29">
      <w:pPr>
        <w:spacing w:line="276" w:lineRule="auto"/>
        <w:ind w:firstLine="709"/>
        <w:jc w:val="both"/>
      </w:pPr>
      <w:r w:rsidRPr="001D5E29">
        <w:t>- своевременное выявление у несовершеннолетних суицидальных склонностей, а также диагностирование отклонений в эмоциональном состоянии и поведении, проявляющихся, в том числе в ухудшении успеваемости, отказе от участия в мероприятиях, кружках, секциях, и оказание незамедлительной психологической и психотерапевтической помощи несовершеннолетним;</w:t>
      </w:r>
    </w:p>
    <w:p w:rsidR="001D5E29" w:rsidRPr="001D5E29" w:rsidRDefault="001D5E29" w:rsidP="001D5E29">
      <w:pPr>
        <w:spacing w:line="276" w:lineRule="auto"/>
        <w:ind w:firstLine="709"/>
        <w:jc w:val="both"/>
      </w:pPr>
      <w:r w:rsidRPr="001D5E29">
        <w:t xml:space="preserve"> -обеспечение обстановки эмоциональной устойчивости, поддержание  психологического микроклимата в образовательных организациях и отдельных классах;</w:t>
      </w:r>
    </w:p>
    <w:p w:rsidR="001D5E29" w:rsidRPr="001D5E29" w:rsidRDefault="001D5E29" w:rsidP="001D5E29">
      <w:pPr>
        <w:spacing w:line="276" w:lineRule="auto"/>
        <w:ind w:firstLine="709"/>
        <w:jc w:val="both"/>
      </w:pPr>
      <w:r w:rsidRPr="001D5E29">
        <w:t>-формирование у несовершеннолетних и взрослых конструктивных способов межличностной коммуникации.</w:t>
      </w:r>
    </w:p>
    <w:p w:rsidR="001D5E29" w:rsidRDefault="00444949" w:rsidP="008227B7">
      <w:pPr>
        <w:spacing w:line="276" w:lineRule="auto"/>
        <w:ind w:firstLine="709"/>
        <w:jc w:val="both"/>
      </w:pPr>
      <w:r w:rsidRPr="008227B7">
        <w:t xml:space="preserve">6)  </w:t>
      </w:r>
      <w:r w:rsidR="001D5E29" w:rsidRPr="001D5E29">
        <w:t xml:space="preserve">На территории Таймырского </w:t>
      </w:r>
      <w:proofErr w:type="spellStart"/>
      <w:proofErr w:type="gramStart"/>
      <w:r w:rsidR="001D5E29" w:rsidRPr="001D5E29">
        <w:t>Долгано</w:t>
      </w:r>
      <w:proofErr w:type="spellEnd"/>
      <w:r w:rsidR="001D5E29" w:rsidRPr="001D5E29">
        <w:t xml:space="preserve"> - Ненецкого</w:t>
      </w:r>
      <w:proofErr w:type="gramEnd"/>
      <w:r w:rsidR="001D5E29" w:rsidRPr="001D5E29">
        <w:t xml:space="preserve"> муниципального района г. Дудинка и поселки Дудинского района на базе образовательных учреждений осуществляют свою деятельность 1</w:t>
      </w:r>
      <w:r w:rsidR="0053560C">
        <w:t>7</w:t>
      </w:r>
      <w:r w:rsidR="001D5E29" w:rsidRPr="001D5E29">
        <w:t xml:space="preserve"> медиативных служб,  в них  р</w:t>
      </w:r>
      <w:r w:rsidR="001D5E29">
        <w:t xml:space="preserve">аботают </w:t>
      </w:r>
      <w:r w:rsidR="0053560C">
        <w:t>58</w:t>
      </w:r>
      <w:r w:rsidR="001D5E29">
        <w:t xml:space="preserve"> медиаторов</w:t>
      </w:r>
      <w:r w:rsidR="001D5E29" w:rsidRPr="001D5E29">
        <w:t xml:space="preserve">, все специалисты указанных медиативных служб прошли обучение. </w:t>
      </w:r>
    </w:p>
    <w:p w:rsidR="008227B7" w:rsidRDefault="008227B7" w:rsidP="008227B7">
      <w:pPr>
        <w:spacing w:line="276" w:lineRule="auto"/>
        <w:ind w:firstLine="709"/>
        <w:jc w:val="both"/>
      </w:pPr>
      <w:r>
        <w:lastRenderedPageBreak/>
        <w:t>Школьная служба медиации проводит работу с педагогическим коллективом, родителями, сопровождает учащихся в разрешении конфликтных ситуаций; проводит общий анализ деятельности; организует и проводит профилактические и поддерживающие мероприятия для участников школьной службы медиации.</w:t>
      </w:r>
    </w:p>
    <w:p w:rsidR="008227B7" w:rsidRDefault="008227B7" w:rsidP="008227B7">
      <w:pPr>
        <w:spacing w:line="276" w:lineRule="auto"/>
        <w:ind w:firstLine="709"/>
        <w:jc w:val="both"/>
      </w:pPr>
      <w:r>
        <w:t>Родители учащихся и ученики школ с 1 по 11 класс информированы о работе служб медиации в образовательных учреждениях,   на общешкольных родительских собраниях, а так же на классных родительских собраниях в течение учебного года педагогами доносилась информация о работе служб медиации.  Также информация о работе школьных служб медиации размещена на сайтах школ.</w:t>
      </w:r>
    </w:p>
    <w:p w:rsidR="008227B7" w:rsidRDefault="008227B7" w:rsidP="0053560C">
      <w:pPr>
        <w:spacing w:line="276" w:lineRule="auto"/>
        <w:ind w:firstLine="709"/>
        <w:jc w:val="both"/>
      </w:pPr>
      <w:r>
        <w:t xml:space="preserve">Школьными службами медиации в первом полугодии проведено </w:t>
      </w:r>
      <w:r w:rsidR="0053560C">
        <w:t>58</w:t>
      </w:r>
      <w:r>
        <w:t xml:space="preserve"> мероприятий, из них </w:t>
      </w:r>
      <w:r w:rsidR="0053560C">
        <w:t>1 – школа социального успеха, 6- юный переговорщик, 3- круги сообществ, 2- школьные конфликты, 46-востановительные</w:t>
      </w:r>
      <w:r>
        <w:t>.</w:t>
      </w:r>
    </w:p>
    <w:p w:rsidR="008227B7" w:rsidRDefault="008227B7" w:rsidP="008227B7">
      <w:pPr>
        <w:spacing w:line="276" w:lineRule="auto"/>
        <w:ind w:firstLine="709"/>
        <w:jc w:val="both"/>
      </w:pPr>
      <w:r>
        <w:t xml:space="preserve">На заседании </w:t>
      </w:r>
      <w:proofErr w:type="spellStart"/>
      <w:r>
        <w:t>КДНиЗП</w:t>
      </w:r>
      <w:proofErr w:type="spellEnd"/>
      <w:r>
        <w:t xml:space="preserve"> рассматривались  административные материалы в отношении несовершеннолетних, указанных в п.3.1, на момент поступления административного материала в </w:t>
      </w:r>
      <w:proofErr w:type="spellStart"/>
      <w:r>
        <w:t>КДНиЗП</w:t>
      </w:r>
      <w:proofErr w:type="spellEnd"/>
      <w:r>
        <w:t>, участники конфликтной ситуации считали, что конфликт исчерпан, так как с момента совершения правонарушения до поступления материала проходит много времени.</w:t>
      </w:r>
    </w:p>
    <w:p w:rsidR="008227B7" w:rsidRDefault="008227B7" w:rsidP="008227B7">
      <w:pPr>
        <w:spacing w:line="276" w:lineRule="auto"/>
        <w:ind w:firstLine="709"/>
        <w:jc w:val="both"/>
      </w:pPr>
      <w:proofErr w:type="gramStart"/>
      <w:r>
        <w:t>7) На территории района вопросы организации и проведения индивидуальной профилактической работы с несовершеннолетними и (или) семьями, находящимися в СОП, регламентированы «Порядком организации индивидуальной профилактической работы в отношении несовершеннолетних и (или) их семей, находящихся в социально опасном положении (приложение 1 к постановлению краевой комиссии от 25.06.2020 № 73-кдн, который определяет механизмы межведомственного взаимодействия субъектов системы профилактики по организации ИПР в отношении несовершеннолетних</w:t>
      </w:r>
      <w:proofErr w:type="gramEnd"/>
      <w:r>
        <w:t xml:space="preserve"> и родителей (законных представителей), не исполняющих своих обязанностей по воспитанию, обучению, содержанию несовершеннолетних, или отрицательно влияющих на их поведение либо жестоко обращающихся с ними. </w:t>
      </w:r>
    </w:p>
    <w:p w:rsidR="008227B7" w:rsidRDefault="008227B7" w:rsidP="008227B7">
      <w:pPr>
        <w:spacing w:line="276" w:lineRule="auto"/>
        <w:ind w:firstLine="709"/>
        <w:jc w:val="both"/>
      </w:pPr>
      <w:r>
        <w:t xml:space="preserve">Решение о признании несовершеннолетних </w:t>
      </w:r>
      <w:proofErr w:type="gramStart"/>
      <w:r>
        <w:t>находящимися</w:t>
      </w:r>
      <w:proofErr w:type="gramEnd"/>
      <w:r>
        <w:t xml:space="preserve"> в социально опасном положении или о прекращении проведения комплексной индивидуально-профилактической работы в отношении несовершеннолетних, родителей (законных представителей) утверждаются постановлением Комиссии. Ежеквартально осуществляется «инвентаризация» списков семей и несовершеннолетних, находящихся в социально опасном положении и состоящих на учете в ЕКБД. </w:t>
      </w:r>
    </w:p>
    <w:p w:rsidR="008227B7" w:rsidRDefault="008227B7" w:rsidP="008227B7">
      <w:pPr>
        <w:spacing w:line="276" w:lineRule="auto"/>
        <w:ind w:firstLine="709"/>
        <w:jc w:val="both"/>
      </w:pPr>
      <w:r>
        <w:t>В целях предупреждения возникновения кризисной ситуации в семьях, находящихся в социально-опасном положении, ухудшения положения детей, членами Комиссии, осуществляются посещения соответствующих семей, устанавливается характер существующих в них проблем, принимаются меры по их устранению, оценивается ситуация, принимается решение о необходимости продолжения проведения индивидуально-профилактической работы с данными семьями.</w:t>
      </w:r>
    </w:p>
    <w:p w:rsidR="00926E1C" w:rsidRPr="0011180F" w:rsidRDefault="00926E1C" w:rsidP="000361EC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4E7FD8">
        <w:rPr>
          <w:rFonts w:eastAsia="Calibri"/>
          <w:lang w:eastAsia="en-US"/>
        </w:rPr>
        <w:t xml:space="preserve">В отношении </w:t>
      </w:r>
      <w:r w:rsidR="004E7FD8" w:rsidRPr="004E7FD8">
        <w:rPr>
          <w:rFonts w:eastAsia="Calibri"/>
          <w:lang w:eastAsia="en-US"/>
        </w:rPr>
        <w:t>148</w:t>
      </w:r>
      <w:r w:rsidRPr="004E7FD8">
        <w:rPr>
          <w:rFonts w:eastAsia="Calibri"/>
          <w:lang w:eastAsia="en-US"/>
        </w:rPr>
        <w:t xml:space="preserve"> </w:t>
      </w:r>
      <w:r w:rsidR="00C22F8E" w:rsidRPr="004E7FD8">
        <w:rPr>
          <w:rFonts w:eastAsia="Calibri"/>
          <w:lang w:eastAsia="en-US"/>
        </w:rPr>
        <w:t>(в ни</w:t>
      </w:r>
      <w:r w:rsidR="008227B7" w:rsidRPr="004E7FD8">
        <w:rPr>
          <w:rFonts w:eastAsia="Calibri"/>
          <w:lang w:eastAsia="en-US"/>
        </w:rPr>
        <w:t xml:space="preserve">х) детей </w:t>
      </w:r>
      <w:r w:rsidRPr="004E7FD8">
        <w:rPr>
          <w:rFonts w:eastAsia="Calibri"/>
          <w:lang w:eastAsia="en-US"/>
        </w:rPr>
        <w:t xml:space="preserve">семей в течение отчётного периода приняты постановления </w:t>
      </w:r>
      <w:proofErr w:type="spellStart"/>
      <w:r w:rsidRPr="004E7FD8">
        <w:rPr>
          <w:rFonts w:eastAsia="Calibri"/>
          <w:lang w:eastAsia="en-US"/>
        </w:rPr>
        <w:t>КДНиЗП</w:t>
      </w:r>
      <w:proofErr w:type="spellEnd"/>
      <w:r w:rsidRPr="004E7FD8">
        <w:rPr>
          <w:rFonts w:eastAsia="Calibri"/>
          <w:lang w:eastAsia="en-US"/>
        </w:rPr>
        <w:t xml:space="preserve"> о признании их находящимися в</w:t>
      </w:r>
      <w:r w:rsidRPr="0011180F">
        <w:rPr>
          <w:rFonts w:eastAsia="Calibri"/>
          <w:lang w:eastAsia="en-US"/>
        </w:rPr>
        <w:t xml:space="preserve"> социально опасном положении либо об отнесении к данной категории.</w:t>
      </w:r>
    </w:p>
    <w:p w:rsidR="00B53D9D" w:rsidRPr="0011180F" w:rsidRDefault="00B53D9D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>Выявленные семьи поставлены на профилактический учет комиссии, признаны находящимися в социально опасном положении, организована межведомственная работа с законными представителями</w:t>
      </w:r>
      <w:r w:rsidR="00926E1C" w:rsidRPr="0011180F">
        <w:rPr>
          <w:rFonts w:eastAsia="Calibri"/>
          <w:lang w:eastAsia="en-US"/>
        </w:rPr>
        <w:t xml:space="preserve"> и несовершеннолетними</w:t>
      </w:r>
      <w:r w:rsidRPr="0011180F">
        <w:rPr>
          <w:rFonts w:eastAsia="Calibri"/>
          <w:lang w:eastAsia="en-US"/>
        </w:rPr>
        <w:t>. Родители</w:t>
      </w:r>
      <w:r w:rsidR="00926E1C" w:rsidRPr="0011180F">
        <w:rPr>
          <w:rFonts w:eastAsia="Calibri"/>
          <w:lang w:eastAsia="en-US"/>
        </w:rPr>
        <w:t xml:space="preserve"> в данных семьях</w:t>
      </w:r>
      <w:r w:rsidRPr="0011180F">
        <w:rPr>
          <w:rFonts w:eastAsia="Calibri"/>
          <w:lang w:eastAsia="en-US"/>
        </w:rPr>
        <w:t xml:space="preserve">, как правило: </w:t>
      </w:r>
      <w:proofErr w:type="spellStart"/>
      <w:r w:rsidRPr="0011180F">
        <w:rPr>
          <w:rFonts w:eastAsia="Calibri"/>
          <w:lang w:eastAsia="en-US"/>
        </w:rPr>
        <w:lastRenderedPageBreak/>
        <w:t>алкоголизированы</w:t>
      </w:r>
      <w:proofErr w:type="spellEnd"/>
      <w:r w:rsidRPr="0011180F">
        <w:rPr>
          <w:rFonts w:eastAsia="Calibri"/>
          <w:lang w:eastAsia="en-US"/>
        </w:rPr>
        <w:t xml:space="preserve">, одинокие матери, многодетные, не состоящие в официальных трудовых отношениях, из числа коренных малочисленных народов Таймыра, прибывшие из поселков Таймырского муниципального района на постоянное место проживания в </w:t>
      </w:r>
      <w:proofErr w:type="spellStart"/>
      <w:r w:rsidRPr="0011180F">
        <w:rPr>
          <w:rFonts w:eastAsia="Calibri"/>
          <w:lang w:eastAsia="en-US"/>
        </w:rPr>
        <w:t>г</w:t>
      </w:r>
      <w:proofErr w:type="gramStart"/>
      <w:r w:rsidRPr="0011180F">
        <w:rPr>
          <w:rFonts w:eastAsia="Calibri"/>
          <w:lang w:eastAsia="en-US"/>
        </w:rPr>
        <w:t>.Д</w:t>
      </w:r>
      <w:proofErr w:type="gramEnd"/>
      <w:r w:rsidRPr="0011180F">
        <w:rPr>
          <w:rFonts w:eastAsia="Calibri"/>
          <w:lang w:eastAsia="en-US"/>
        </w:rPr>
        <w:t>удинка</w:t>
      </w:r>
      <w:proofErr w:type="spellEnd"/>
      <w:r w:rsidRPr="0011180F">
        <w:rPr>
          <w:rFonts w:eastAsia="Calibri"/>
          <w:lang w:eastAsia="en-US"/>
        </w:rPr>
        <w:t>.</w:t>
      </w:r>
    </w:p>
    <w:p w:rsidR="00B53D9D" w:rsidRPr="0011180F" w:rsidRDefault="00926E1C" w:rsidP="000361EC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В </w:t>
      </w:r>
      <w:r w:rsidR="00B53D9D" w:rsidRPr="0011180F">
        <w:rPr>
          <w:rFonts w:eastAsia="Calibri"/>
          <w:lang w:eastAsia="en-US"/>
        </w:rPr>
        <w:t xml:space="preserve"> отчетный </w:t>
      </w:r>
      <w:r w:rsidR="00B53D9D" w:rsidRPr="00C22F8E">
        <w:rPr>
          <w:rFonts w:eastAsia="Calibri"/>
          <w:lang w:eastAsia="en-US"/>
        </w:rPr>
        <w:t>период с профилактического учета комисси</w:t>
      </w:r>
      <w:r w:rsidR="00C22F8E" w:rsidRPr="00C22F8E">
        <w:rPr>
          <w:rFonts w:eastAsia="Calibri"/>
          <w:lang w:eastAsia="en-US"/>
        </w:rPr>
        <w:t>й</w:t>
      </w:r>
      <w:r w:rsidR="00B53D9D" w:rsidRPr="00C22F8E">
        <w:rPr>
          <w:rFonts w:eastAsia="Calibri"/>
          <w:lang w:eastAsia="en-US"/>
        </w:rPr>
        <w:t xml:space="preserve"> по исправлению ситуации и устранению признаков социально опасного положения</w:t>
      </w:r>
      <w:r w:rsidRPr="00C22F8E">
        <w:rPr>
          <w:rFonts w:eastAsia="Calibri"/>
          <w:lang w:eastAsia="en-US"/>
        </w:rPr>
        <w:t xml:space="preserve"> снято </w:t>
      </w:r>
      <w:r w:rsidR="00B53D9D" w:rsidRPr="00C22F8E">
        <w:rPr>
          <w:rFonts w:eastAsia="Calibri"/>
          <w:lang w:eastAsia="en-US"/>
        </w:rPr>
        <w:t xml:space="preserve"> </w:t>
      </w:r>
      <w:r w:rsidR="00C22F8E" w:rsidRPr="00C22F8E">
        <w:rPr>
          <w:rFonts w:eastAsia="Calibri"/>
          <w:lang w:eastAsia="en-US"/>
        </w:rPr>
        <w:t>49</w:t>
      </w:r>
      <w:r w:rsidRPr="00C22F8E">
        <w:rPr>
          <w:rFonts w:eastAsia="Calibri"/>
          <w:lang w:eastAsia="en-US"/>
        </w:rPr>
        <w:t xml:space="preserve"> </w:t>
      </w:r>
      <w:r w:rsidR="00B53D9D" w:rsidRPr="00C22F8E">
        <w:rPr>
          <w:rFonts w:eastAsia="Calibri"/>
          <w:lang w:eastAsia="en-US"/>
        </w:rPr>
        <w:t>сем</w:t>
      </w:r>
      <w:r w:rsidR="00C22F8E" w:rsidRPr="00C22F8E">
        <w:rPr>
          <w:rFonts w:eastAsia="Calibri"/>
          <w:lang w:eastAsia="en-US"/>
        </w:rPr>
        <w:t>ей</w:t>
      </w:r>
      <w:r w:rsidR="00B53D9D" w:rsidRPr="00C22F8E">
        <w:rPr>
          <w:rFonts w:eastAsia="Calibri"/>
          <w:lang w:eastAsia="en-US"/>
        </w:rPr>
        <w:t xml:space="preserve"> (в них </w:t>
      </w:r>
      <w:r w:rsidR="00C22F8E" w:rsidRPr="00C22F8E">
        <w:rPr>
          <w:rFonts w:eastAsia="Calibri"/>
          <w:lang w:eastAsia="en-US"/>
        </w:rPr>
        <w:t>83</w:t>
      </w:r>
      <w:r w:rsidRPr="00C22F8E">
        <w:rPr>
          <w:rFonts w:eastAsia="Calibri"/>
          <w:lang w:eastAsia="en-US"/>
        </w:rPr>
        <w:t xml:space="preserve"> ребенок</w:t>
      </w:r>
      <w:r w:rsidR="00B53D9D" w:rsidRPr="00C22F8E">
        <w:rPr>
          <w:rFonts w:eastAsia="Calibri"/>
          <w:lang w:eastAsia="en-US"/>
        </w:rPr>
        <w:t>).</w:t>
      </w:r>
    </w:p>
    <w:p w:rsidR="000654BB" w:rsidRPr="004E7FD8" w:rsidRDefault="00B53D9D" w:rsidP="000654BB">
      <w:pPr>
        <w:shd w:val="clear" w:color="auto" w:fill="FFFFFF"/>
        <w:spacing w:line="276" w:lineRule="auto"/>
        <w:jc w:val="both"/>
      </w:pPr>
      <w:proofErr w:type="gramStart"/>
      <w:r w:rsidRPr="0011180F">
        <w:t>8) </w:t>
      </w:r>
      <w:r w:rsidR="008227B7">
        <w:rPr>
          <w:rFonts w:eastAsia="Calibri"/>
          <w:lang w:eastAsia="en-US"/>
        </w:rPr>
        <w:t xml:space="preserve"> </w:t>
      </w:r>
      <w:r w:rsidR="008227B7" w:rsidRPr="008227B7">
        <w:rPr>
          <w:rFonts w:eastAsia="Calibri"/>
          <w:lang w:eastAsia="en-US"/>
        </w:rPr>
        <w:tab/>
      </w:r>
      <w:r w:rsidR="000654BB" w:rsidRPr="000654BB">
        <w:rPr>
          <w:color w:val="1A1A1A"/>
        </w:rPr>
        <w:t>За период с января по декабрь 202</w:t>
      </w:r>
      <w:r w:rsidR="000654BB">
        <w:rPr>
          <w:color w:val="1A1A1A"/>
        </w:rPr>
        <w:t>3</w:t>
      </w:r>
      <w:r w:rsidR="000654BB" w:rsidRPr="000654BB">
        <w:rPr>
          <w:color w:val="1A1A1A"/>
        </w:rPr>
        <w:t xml:space="preserve"> года по служебным сообщения и</w:t>
      </w:r>
      <w:r w:rsidR="000654BB">
        <w:rPr>
          <w:color w:val="1A1A1A"/>
        </w:rPr>
        <w:t xml:space="preserve"> </w:t>
      </w:r>
      <w:r w:rsidR="000654BB" w:rsidRPr="000654BB">
        <w:rPr>
          <w:color w:val="1A1A1A"/>
        </w:rPr>
        <w:t>иным</w:t>
      </w:r>
      <w:r w:rsidR="000654BB">
        <w:rPr>
          <w:color w:val="1A1A1A"/>
        </w:rPr>
        <w:t xml:space="preserve"> </w:t>
      </w:r>
      <w:r w:rsidR="000654BB" w:rsidRPr="000654BB">
        <w:rPr>
          <w:color w:val="1A1A1A"/>
        </w:rPr>
        <w:t>информациям,</w:t>
      </w:r>
      <w:r w:rsidR="000654BB">
        <w:rPr>
          <w:color w:val="1A1A1A"/>
        </w:rPr>
        <w:t xml:space="preserve"> </w:t>
      </w:r>
      <w:r w:rsidR="000654BB" w:rsidRPr="000654BB">
        <w:rPr>
          <w:color w:val="1A1A1A"/>
        </w:rPr>
        <w:t>поступившим</w:t>
      </w:r>
      <w:r w:rsidR="000654BB">
        <w:rPr>
          <w:color w:val="1A1A1A"/>
        </w:rPr>
        <w:t xml:space="preserve"> </w:t>
      </w:r>
      <w:r w:rsidR="000654BB" w:rsidRPr="000654BB">
        <w:rPr>
          <w:color w:val="1A1A1A"/>
        </w:rPr>
        <w:t>в</w:t>
      </w:r>
      <w:r w:rsidR="000654BB">
        <w:rPr>
          <w:color w:val="1A1A1A"/>
        </w:rPr>
        <w:t xml:space="preserve"> </w:t>
      </w:r>
      <w:r w:rsidR="000654BB" w:rsidRPr="000654BB">
        <w:rPr>
          <w:color w:val="1A1A1A"/>
        </w:rPr>
        <w:t>комиссию</w:t>
      </w:r>
      <w:r w:rsidR="000654BB">
        <w:rPr>
          <w:color w:val="1A1A1A"/>
        </w:rPr>
        <w:t xml:space="preserve"> </w:t>
      </w:r>
      <w:r w:rsidR="000654BB" w:rsidRPr="004E7FD8">
        <w:t xml:space="preserve">несовершеннолетних и защите их прав ТДНМР района в соответствии с постановлением Правительства Красноярского края от 02.10.2015 №516-п, было зарегистрировано </w:t>
      </w:r>
      <w:r w:rsidR="004E7FD8" w:rsidRPr="004E7FD8">
        <w:t>63</w:t>
      </w:r>
      <w:r w:rsidR="000654BB" w:rsidRPr="004E7FD8">
        <w:t xml:space="preserve"> фактов детского и семейного неблагополучия, все они были рассмотрены на заседаниях комиссии с установлением причин и условий, способствующих чрезвычайной ситуации с несовершеннолетними</w:t>
      </w:r>
      <w:proofErr w:type="gramEnd"/>
      <w:r w:rsidR="000654BB" w:rsidRPr="004E7FD8">
        <w:t>, и принятием неотложных мер по устранению детского и семейного неблагополучия, организации дальнейшей реабилитационной и профилактической работы.</w:t>
      </w:r>
    </w:p>
    <w:p w:rsidR="008227B7" w:rsidRDefault="008227B7" w:rsidP="000654B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8227B7">
        <w:rPr>
          <w:rFonts w:eastAsia="Calibri"/>
          <w:lang w:eastAsia="en-US"/>
        </w:rPr>
        <w:t>Выявление несовершеннолетних, находящихся</w:t>
      </w:r>
      <w:r>
        <w:rPr>
          <w:rFonts w:eastAsia="Calibri"/>
          <w:lang w:eastAsia="en-US"/>
        </w:rPr>
        <w:t xml:space="preserve"> в социально опасном положении это </w:t>
      </w:r>
      <w:r w:rsidRPr="008227B7">
        <w:rPr>
          <w:rFonts w:eastAsia="Calibri"/>
          <w:lang w:eastAsia="en-US"/>
        </w:rPr>
        <w:t xml:space="preserve">комплекс согласованных профессиональных действий специалистов органов и учреждений системы профилактики находящихся на территории района, по установлению факторов, угрожающих благополучию, здоровью и жизни несовершеннолетних и обусловливающих необходимость вмешательства с целью нормализации ситуации, устранения причин и условий неблагополучия. Выявление неблагополучия ребёнка или семьи есть результат межведомственного взаимодействия специалистов различных служб. </w:t>
      </w:r>
    </w:p>
    <w:p w:rsidR="00B53D9D" w:rsidRPr="0011180F" w:rsidRDefault="008227B7" w:rsidP="000361EC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Так п</w:t>
      </w:r>
      <w:r w:rsidR="00B53D9D" w:rsidRPr="0011180F">
        <w:rPr>
          <w:rFonts w:eastAsia="Calibri"/>
          <w:lang w:eastAsia="en-US"/>
        </w:rPr>
        <w:t>о состоянию на 31.12.202</w:t>
      </w:r>
      <w:r>
        <w:rPr>
          <w:rFonts w:eastAsia="Calibri"/>
          <w:lang w:eastAsia="en-US"/>
        </w:rPr>
        <w:t>3</w:t>
      </w:r>
      <w:r w:rsidR="00B53D9D" w:rsidRPr="0011180F">
        <w:rPr>
          <w:rFonts w:eastAsia="Calibri"/>
          <w:lang w:eastAsia="en-US"/>
        </w:rPr>
        <w:t xml:space="preserve">г. на профилактическом учете </w:t>
      </w:r>
      <w:proofErr w:type="spellStart"/>
      <w:r w:rsidR="00B53D9D" w:rsidRPr="0011180F">
        <w:rPr>
          <w:rFonts w:eastAsia="Calibri"/>
          <w:lang w:eastAsia="en-US"/>
        </w:rPr>
        <w:t>КДНиЗП</w:t>
      </w:r>
      <w:proofErr w:type="spellEnd"/>
      <w:r w:rsidR="00B53D9D" w:rsidRPr="0011180F">
        <w:rPr>
          <w:rFonts w:eastAsia="Calibri"/>
          <w:lang w:eastAsia="en-US"/>
        </w:rPr>
        <w:t xml:space="preserve"> состоит </w:t>
      </w:r>
      <w:r w:rsidR="004409EE">
        <w:rPr>
          <w:rFonts w:eastAsia="Calibri"/>
          <w:lang w:eastAsia="en-US"/>
        </w:rPr>
        <w:t>54</w:t>
      </w:r>
      <w:r w:rsidR="002A2BEF" w:rsidRPr="0011180F">
        <w:rPr>
          <w:rFonts w:eastAsia="Calibri"/>
          <w:lang w:eastAsia="en-US"/>
        </w:rPr>
        <w:t>сем</w:t>
      </w:r>
      <w:r w:rsidR="004409EE">
        <w:rPr>
          <w:rFonts w:eastAsia="Calibri"/>
          <w:lang w:eastAsia="en-US"/>
        </w:rPr>
        <w:t>ьи</w:t>
      </w:r>
      <w:r w:rsidR="00B53D9D" w:rsidRPr="0011180F">
        <w:rPr>
          <w:rFonts w:eastAsia="Calibri"/>
          <w:lang w:eastAsia="en-US"/>
        </w:rPr>
        <w:t>, находящихся в социально опасном положении, в них на воспитании находятся 13</w:t>
      </w:r>
      <w:r w:rsidR="002A2BEF" w:rsidRPr="0011180F">
        <w:rPr>
          <w:rFonts w:eastAsia="Calibri"/>
          <w:lang w:eastAsia="en-US"/>
        </w:rPr>
        <w:t>7</w:t>
      </w:r>
      <w:r w:rsidR="00B53D9D" w:rsidRPr="0011180F">
        <w:rPr>
          <w:rFonts w:eastAsia="Calibri"/>
          <w:lang w:eastAsia="en-US"/>
        </w:rPr>
        <w:t xml:space="preserve"> не</w:t>
      </w:r>
      <w:r w:rsidR="002A2BEF" w:rsidRPr="0011180F">
        <w:rPr>
          <w:rFonts w:eastAsia="Calibri"/>
          <w:lang w:eastAsia="en-US"/>
        </w:rPr>
        <w:t>совершеннолетних, 1</w:t>
      </w:r>
      <w:r w:rsidR="00B53D9D" w:rsidRPr="0011180F">
        <w:rPr>
          <w:rFonts w:eastAsia="Calibri"/>
          <w:lang w:eastAsia="en-US"/>
        </w:rPr>
        <w:t xml:space="preserve"> несовершеннолетни</w:t>
      </w:r>
      <w:r w:rsidR="00D34ED1">
        <w:rPr>
          <w:rFonts w:eastAsia="Calibri"/>
          <w:lang w:eastAsia="en-US"/>
        </w:rPr>
        <w:t>й</w:t>
      </w:r>
      <w:r w:rsidR="00B53D9D" w:rsidRPr="0011180F">
        <w:rPr>
          <w:rFonts w:eastAsia="Calibri"/>
          <w:lang w:eastAsia="en-US"/>
        </w:rPr>
        <w:t>, совершающи</w:t>
      </w:r>
      <w:r w:rsidR="00A9395B">
        <w:rPr>
          <w:rFonts w:eastAsia="Calibri"/>
          <w:lang w:eastAsia="en-US"/>
        </w:rPr>
        <w:t>й</w:t>
      </w:r>
      <w:r w:rsidR="00B53D9D" w:rsidRPr="0011180F">
        <w:rPr>
          <w:rFonts w:eastAsia="Calibri"/>
          <w:lang w:eastAsia="en-US"/>
        </w:rPr>
        <w:t xml:space="preserve"> антиобще</w:t>
      </w:r>
      <w:r w:rsidR="002A2BEF" w:rsidRPr="0011180F">
        <w:rPr>
          <w:rFonts w:eastAsia="Calibri"/>
          <w:lang w:eastAsia="en-US"/>
        </w:rPr>
        <w:t>ственные действия</w:t>
      </w:r>
      <w:r w:rsidR="00B53D9D" w:rsidRPr="0011180F">
        <w:rPr>
          <w:rFonts w:eastAsia="Calibri"/>
          <w:lang w:eastAsia="en-US"/>
        </w:rPr>
        <w:t>.</w:t>
      </w:r>
    </w:p>
    <w:p w:rsidR="00B53D9D" w:rsidRPr="0011180F" w:rsidRDefault="00B53D9D" w:rsidP="000361EC">
      <w:pPr>
        <w:spacing w:line="276" w:lineRule="auto"/>
        <w:ind w:firstLine="540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Большинство семей, состоящих на профилактическом учете в </w:t>
      </w: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>, не полные, многодетные, с нарушенной структурой, где воспитанием и содержанием своих детей, в основном, занимаются одинокие матери.</w:t>
      </w:r>
    </w:p>
    <w:p w:rsidR="008227B7" w:rsidRPr="0011180F" w:rsidRDefault="008227B7" w:rsidP="000361EC">
      <w:pPr>
        <w:spacing w:line="276" w:lineRule="auto"/>
        <w:ind w:firstLine="709"/>
        <w:jc w:val="both"/>
        <w:rPr>
          <w:rFonts w:eastAsia="Calibri"/>
          <w:lang w:eastAsia="en-US"/>
        </w:rPr>
      </w:pPr>
      <w:proofErr w:type="gramStart"/>
      <w:r>
        <w:t>На территории района, действует механизм оперативного реагирования и принятия мер профилактики и защиты прав детей в случаях безнадзорности  и самовольных уходов несовершеннолетних, совершения ими правонарушений, насилия и жестокого обращения с ними, суицидального поведения и других чрезвычайных происшествий, согласно «Порядку межведомственного взаимодействия органов и учреждений системы профилактики по выявлению детского и семейного неблагополучия» (постановление Правительства края от 02.10.2015 № 516-п, далее – Порядок).</w:t>
      </w:r>
      <w:proofErr w:type="gramEnd"/>
    </w:p>
    <w:p w:rsidR="009C7668" w:rsidRDefault="00B53D9D" w:rsidP="004E7FD8">
      <w:pPr>
        <w:shd w:val="clear" w:color="auto" w:fill="FFFFFF"/>
        <w:spacing w:line="276" w:lineRule="auto"/>
        <w:ind w:firstLine="708"/>
        <w:jc w:val="both"/>
        <w:rPr>
          <w:color w:val="1A1A1A"/>
        </w:rPr>
      </w:pPr>
      <w:proofErr w:type="gramStart"/>
      <w:r w:rsidRPr="000654BB">
        <w:t>9) </w:t>
      </w:r>
      <w:r w:rsidR="009C7668">
        <w:tab/>
      </w:r>
      <w:r w:rsidR="000654BB">
        <w:t>По результатам рассмотрения сообщений о выявленных факта детского и семейного неблагополучия комиссией принимаются меры по защите прав, организации и координации индивидуальной реабилитационной и профилактической работы с несовершеннолетними и семьями, признанными находящимися в социально опасном положении.</w:t>
      </w:r>
      <w:proofErr w:type="gramEnd"/>
      <w:r w:rsidR="000654BB">
        <w:t xml:space="preserve"> Членами рабочей группы во главе с «куратором случая» разрабатываются мероприятия программы индивидуальной </w:t>
      </w:r>
      <w:r w:rsidR="000654BB" w:rsidRPr="009C7668">
        <w:t>комплексной</w:t>
      </w:r>
      <w:r w:rsidR="009C7668">
        <w:t xml:space="preserve"> </w:t>
      </w:r>
      <w:r w:rsidR="009C7668" w:rsidRPr="009C7668">
        <w:rPr>
          <w:color w:val="1A1A1A"/>
        </w:rPr>
        <w:t>реабилитационной</w:t>
      </w:r>
      <w:r w:rsidR="009C7668">
        <w:rPr>
          <w:color w:val="1A1A1A"/>
        </w:rPr>
        <w:t xml:space="preserve"> </w:t>
      </w:r>
      <w:r w:rsidR="009C7668" w:rsidRPr="009C7668">
        <w:rPr>
          <w:color w:val="1A1A1A"/>
        </w:rPr>
        <w:t>и</w:t>
      </w:r>
      <w:r w:rsidR="009C7668">
        <w:rPr>
          <w:color w:val="1A1A1A"/>
        </w:rPr>
        <w:t xml:space="preserve"> </w:t>
      </w:r>
      <w:r w:rsidR="009C7668" w:rsidRPr="009C7668">
        <w:rPr>
          <w:color w:val="1A1A1A"/>
        </w:rPr>
        <w:t>профилактической</w:t>
      </w:r>
      <w:r w:rsidR="009C7668">
        <w:rPr>
          <w:color w:val="1A1A1A"/>
        </w:rPr>
        <w:t xml:space="preserve"> </w:t>
      </w:r>
      <w:r w:rsidR="009C7668" w:rsidRPr="009C7668">
        <w:rPr>
          <w:color w:val="1A1A1A"/>
        </w:rPr>
        <w:t>работы</w:t>
      </w:r>
      <w:r w:rsidR="009C7668">
        <w:rPr>
          <w:color w:val="1A1A1A"/>
        </w:rPr>
        <w:t xml:space="preserve"> </w:t>
      </w:r>
      <w:r w:rsidR="009C7668" w:rsidRPr="009C7668">
        <w:rPr>
          <w:color w:val="1A1A1A"/>
        </w:rPr>
        <w:t>с</w:t>
      </w:r>
      <w:r w:rsidR="009C7668">
        <w:rPr>
          <w:color w:val="1A1A1A"/>
        </w:rPr>
        <w:t xml:space="preserve"> </w:t>
      </w:r>
      <w:r w:rsidR="009C7668" w:rsidRPr="009C7668">
        <w:rPr>
          <w:color w:val="1A1A1A"/>
        </w:rPr>
        <w:t>семьями</w:t>
      </w:r>
      <w:r w:rsidR="009C7668">
        <w:rPr>
          <w:color w:val="1A1A1A"/>
        </w:rPr>
        <w:t xml:space="preserve"> </w:t>
      </w:r>
      <w:r w:rsidR="009C7668" w:rsidRPr="009C7668">
        <w:rPr>
          <w:color w:val="1A1A1A"/>
        </w:rPr>
        <w:t>и</w:t>
      </w:r>
      <w:r w:rsidR="009C7668">
        <w:rPr>
          <w:color w:val="1A1A1A"/>
        </w:rPr>
        <w:t xml:space="preserve"> </w:t>
      </w:r>
      <w:r w:rsidR="009C7668" w:rsidRPr="009C7668">
        <w:rPr>
          <w:color w:val="1A1A1A"/>
        </w:rPr>
        <w:t>несовершеннолетними, признанными находящимися в социально опасном</w:t>
      </w:r>
      <w:r w:rsidR="009C7668">
        <w:rPr>
          <w:color w:val="1A1A1A"/>
        </w:rPr>
        <w:t xml:space="preserve"> </w:t>
      </w:r>
      <w:r w:rsidR="009C7668" w:rsidRPr="009C7668">
        <w:rPr>
          <w:color w:val="1A1A1A"/>
        </w:rPr>
        <w:t>положении, с учетом выявленных проблем, поставленных целей и задач.</w:t>
      </w:r>
      <w:r w:rsidR="009C7668">
        <w:rPr>
          <w:color w:val="1A1A1A"/>
        </w:rPr>
        <w:t xml:space="preserve"> </w:t>
      </w:r>
    </w:p>
    <w:p w:rsidR="009C7668" w:rsidRPr="003A1D86" w:rsidRDefault="009C7668" w:rsidP="009C7668">
      <w:pPr>
        <w:spacing w:line="276" w:lineRule="auto"/>
        <w:ind w:firstLine="709"/>
        <w:jc w:val="both"/>
      </w:pPr>
      <w:r w:rsidRPr="003A1D86">
        <w:lastRenderedPageBreak/>
        <w:t xml:space="preserve">Всего за отчетный период принято </w:t>
      </w:r>
      <w:r w:rsidR="003A1D86" w:rsidRPr="003A1D86">
        <w:t>75</w:t>
      </w:r>
      <w:r w:rsidRPr="003A1D86">
        <w:t xml:space="preserve"> постановлений </w:t>
      </w:r>
      <w:proofErr w:type="spellStart"/>
      <w:r w:rsidRPr="003A1D86">
        <w:t>КДНиЗП</w:t>
      </w:r>
      <w:proofErr w:type="spellEnd"/>
      <w:r w:rsidRPr="003A1D86">
        <w:t xml:space="preserve"> о продлении межведомственных ИПР, с внесением изм</w:t>
      </w:r>
      <w:r w:rsidR="004E7FD8" w:rsidRPr="003A1D86">
        <w:t>енений и дополнений в программы.</w:t>
      </w:r>
    </w:p>
    <w:p w:rsidR="00A9395B" w:rsidRPr="003A1D86" w:rsidRDefault="00A9395B" w:rsidP="009C7668">
      <w:pPr>
        <w:spacing w:line="276" w:lineRule="auto"/>
        <w:ind w:firstLine="709"/>
        <w:jc w:val="both"/>
      </w:pPr>
      <w:r w:rsidRPr="003A1D86">
        <w:t xml:space="preserve">По итогам 2023 года </w:t>
      </w:r>
      <w:r w:rsidR="003A1D86" w:rsidRPr="003A1D86">
        <w:t xml:space="preserve"> в отношении </w:t>
      </w:r>
      <w:r w:rsidR="007A73A1">
        <w:t>87</w:t>
      </w:r>
      <w:r w:rsidR="003A1D86" w:rsidRPr="003A1D86">
        <w:t xml:space="preserve"> несовершеннолетних   разработаны индивидуально профилактические мероприятия, направленные на реабилитацию и адаптацию несовершеннолетних.</w:t>
      </w:r>
    </w:p>
    <w:p w:rsidR="009C7668" w:rsidRPr="009C7668" w:rsidRDefault="009C7668" w:rsidP="009C7668">
      <w:pPr>
        <w:pStyle w:val="ab"/>
        <w:spacing w:line="276" w:lineRule="auto"/>
        <w:ind w:left="0" w:firstLine="862"/>
        <w:jc w:val="both"/>
      </w:pPr>
      <w:proofErr w:type="gramStart"/>
      <w:r>
        <w:rPr>
          <w:shd w:val="clear" w:color="auto" w:fill="FFFFFF"/>
        </w:rPr>
        <w:t xml:space="preserve">На территории проводятся </w:t>
      </w:r>
      <w:r w:rsidRPr="0011180F">
        <w:rPr>
          <w:shd w:val="clear" w:color="auto" w:fill="FFFFFF"/>
        </w:rPr>
        <w:t>различные информационно - просветительские и профилактические мероприятия для детей и родителей: разработка и распространение буклетов, проведение социальных акций, родительских собраний, кл</w:t>
      </w:r>
      <w:r>
        <w:rPr>
          <w:shd w:val="clear" w:color="auto" w:fill="FFFFFF"/>
        </w:rPr>
        <w:t xml:space="preserve">ассных часов, конференций, игр, </w:t>
      </w:r>
      <w:r w:rsidRPr="0011180F">
        <w:rPr>
          <w:shd w:val="clear" w:color="auto" w:fill="FFFFFF"/>
        </w:rPr>
        <w:t>конкурсов, спортивно - массовых мероприятий, молодежных форумов, фестивалей</w:t>
      </w:r>
      <w:r>
        <w:rPr>
          <w:shd w:val="clear" w:color="auto" w:fill="FFFFFF"/>
        </w:rPr>
        <w:t>.</w:t>
      </w:r>
      <w:proofErr w:type="gramEnd"/>
    </w:p>
    <w:p w:rsidR="009C7668" w:rsidRPr="009C7668" w:rsidRDefault="009C7668" w:rsidP="009C7668">
      <w:pPr>
        <w:shd w:val="clear" w:color="auto" w:fill="FFFFFF"/>
        <w:spacing w:line="276" w:lineRule="auto"/>
        <w:ind w:firstLine="708"/>
        <w:jc w:val="both"/>
        <w:rPr>
          <w:color w:val="1A1A1A"/>
        </w:rPr>
      </w:pPr>
      <w:r w:rsidRPr="009C7668">
        <w:rPr>
          <w:color w:val="1A1A1A"/>
        </w:rPr>
        <w:t>Различными мероприятиями в рамках межведомственной акции</w:t>
      </w:r>
      <w:r>
        <w:rPr>
          <w:color w:val="1A1A1A"/>
        </w:rPr>
        <w:t xml:space="preserve"> </w:t>
      </w:r>
      <w:r w:rsidRPr="009C7668">
        <w:rPr>
          <w:color w:val="1A1A1A"/>
        </w:rPr>
        <w:t xml:space="preserve">«Большое родительское собрание» было охвачено 100% семей категории </w:t>
      </w:r>
      <w:proofErr w:type="spellStart"/>
      <w:r w:rsidRPr="009C7668">
        <w:rPr>
          <w:color w:val="1A1A1A"/>
        </w:rPr>
        <w:t>соп</w:t>
      </w:r>
      <w:proofErr w:type="spellEnd"/>
      <w:r w:rsidRPr="009C7668">
        <w:rPr>
          <w:color w:val="1A1A1A"/>
        </w:rPr>
        <w:t>.</w:t>
      </w:r>
    </w:p>
    <w:p w:rsidR="00B53D9D" w:rsidRPr="000654BB" w:rsidRDefault="00B53D9D" w:rsidP="009C7668">
      <w:pPr>
        <w:spacing w:line="276" w:lineRule="auto"/>
        <w:jc w:val="both"/>
      </w:pPr>
    </w:p>
    <w:p w:rsidR="00B53D9D" w:rsidRPr="0011180F" w:rsidRDefault="009F7AC3" w:rsidP="000361EC">
      <w:pPr>
        <w:spacing w:line="276" w:lineRule="auto"/>
        <w:ind w:firstLine="709"/>
        <w:jc w:val="both"/>
        <w:outlineLvl w:val="3"/>
      </w:pPr>
      <w:r w:rsidRPr="0011180F">
        <w:t>2.2</w:t>
      </w:r>
      <w:proofErr w:type="gramStart"/>
      <w:r w:rsidRPr="0011180F">
        <w:t xml:space="preserve"> </w:t>
      </w:r>
      <w:r w:rsidR="00B53D9D" w:rsidRPr="0011180F">
        <w:t>О</w:t>
      </w:r>
      <w:proofErr w:type="gramEnd"/>
      <w:r w:rsidR="00B53D9D" w:rsidRPr="0011180F">
        <w:t xml:space="preserve"> координации деятельности субъектов системы профилактики по предупреждению правонарушений и антиобщественных действий несовершеннолетних, выявлению и устранению причин и условий, способствовавших этому, подлежит отражению следующая информация:</w:t>
      </w:r>
    </w:p>
    <w:p w:rsidR="00FE5213" w:rsidRDefault="00B53D9D" w:rsidP="00FE5213">
      <w:pPr>
        <w:spacing w:line="276" w:lineRule="auto"/>
        <w:ind w:firstLine="709"/>
        <w:jc w:val="both"/>
      </w:pPr>
      <w:r w:rsidRPr="0011180F">
        <w:t>1)</w:t>
      </w:r>
      <w:r w:rsidR="00FE5213" w:rsidRPr="00FE5213">
        <w:t xml:space="preserve"> </w:t>
      </w:r>
      <w:r w:rsidR="00FE5213">
        <w:t xml:space="preserve">Мониторинг ситуации в области подростковой преступности проводится на постоянной основе. </w:t>
      </w:r>
      <w:proofErr w:type="gramStart"/>
      <w:r w:rsidR="00FE5213">
        <w:t>По итогам каждого полугодия на заседании комиссии рассматривается вопрос о профилактике подростковой преступности, заслушиваются представители отдела МВД, которые в том числе дают анализ ситуации и проведенной работы, направленной на противодействие вовлечению несовершеннолетних в совершение преступлений, в группы криминальной, антиобщественной направленности, деструктивные движения и криминальные субкультуры, а также представители органов системы профилактики о принимаемых ими мерах в</w:t>
      </w:r>
      <w:r w:rsidR="00FE5213" w:rsidRPr="00FE5213">
        <w:t xml:space="preserve"> </w:t>
      </w:r>
      <w:r w:rsidR="00FE5213">
        <w:t>рамках своих полномочий по</w:t>
      </w:r>
      <w:proofErr w:type="gramEnd"/>
      <w:r w:rsidR="00FE5213">
        <w:t xml:space="preserve"> профилактике противоправного поведения несовершеннолетних.</w:t>
      </w:r>
    </w:p>
    <w:p w:rsidR="00B53D9D" w:rsidRPr="0011180F" w:rsidRDefault="00B53D9D" w:rsidP="00FE5213">
      <w:pPr>
        <w:spacing w:line="276" w:lineRule="auto"/>
        <w:ind w:firstLine="709"/>
        <w:jc w:val="both"/>
      </w:pPr>
      <w:r w:rsidRPr="0011180F">
        <w:t> </w:t>
      </w:r>
      <w:proofErr w:type="spellStart"/>
      <w:r w:rsidRPr="0011180F">
        <w:t>КДНиЗП</w:t>
      </w:r>
      <w:proofErr w:type="spellEnd"/>
      <w:r w:rsidRPr="0011180F">
        <w:t xml:space="preserve"> в соответствии с федеральным и краевым законодательством, координирует деятельность органов и учреждений системы профилактики безнадзорности и правонарушений несовершеннолетних по выявлению и своевременной организации индивидуальной профилактической работы с несовершеннолетними, семьями, находящимися в социально опасном положении, а также вопросы безнадзорности и правонарушений несовершеннолетних.</w:t>
      </w:r>
    </w:p>
    <w:p w:rsidR="00F37218" w:rsidRPr="00F37218" w:rsidRDefault="00B53D9D" w:rsidP="00F37218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F37218">
        <w:t xml:space="preserve">  2) </w:t>
      </w:r>
      <w:r w:rsidR="00F37218">
        <w:rPr>
          <w:rFonts w:eastAsia="Calibri"/>
          <w:lang w:eastAsia="en-US"/>
        </w:rPr>
        <w:t xml:space="preserve"> </w:t>
      </w:r>
      <w:r w:rsidR="00F37218" w:rsidRPr="00F37218">
        <w:rPr>
          <w:rFonts w:eastAsia="Calibri"/>
          <w:lang w:eastAsia="en-US"/>
        </w:rPr>
        <w:t xml:space="preserve">Анализ оперативной обстановки на территории Таймырского Долгано-Ненецкого района, связанный с подростковой преступностью, за 12 месяцев 2023 года показал, что несовершеннолетними совершено 8 преступлений (АППГ – 19 преступлений), в связи с чем не допущен рост подростковой преступности. </w:t>
      </w:r>
      <w:proofErr w:type="gramStart"/>
      <w:r w:rsidR="00F37218" w:rsidRPr="00F37218">
        <w:rPr>
          <w:rFonts w:eastAsia="Calibri"/>
          <w:lang w:eastAsia="en-US"/>
        </w:rPr>
        <w:t>Удельный вес от расследованных преступлений составляет 3,3 (АППГ-8,1), от зарегистрированных 2,0 (АППГ-5,6), 3 преступления  совершено в группе (АППГ-46), 6 -  в состоянии алкогольного опьянения.</w:t>
      </w:r>
      <w:proofErr w:type="gramEnd"/>
      <w:r w:rsidR="00F37218" w:rsidRPr="00F37218">
        <w:rPr>
          <w:rFonts w:eastAsia="Calibri"/>
          <w:lang w:eastAsia="en-US"/>
        </w:rPr>
        <w:t xml:space="preserve"> Из 9 преступлений  4  преступления совершены в 2021-2022 году и вошли в статистику текущего года.  </w:t>
      </w:r>
      <w:proofErr w:type="gramStart"/>
      <w:r w:rsidR="00F37218" w:rsidRPr="00F37218">
        <w:rPr>
          <w:rFonts w:eastAsia="Calibri"/>
          <w:lang w:eastAsia="en-US"/>
        </w:rPr>
        <w:t>В отчетном периоде совершены  следующие преступления:  разбой (ч.1 ст.162 УК РФ)  - 1 (Б</w:t>
      </w:r>
      <w:r w:rsidR="00F37218">
        <w:rPr>
          <w:rFonts w:eastAsia="Calibri"/>
          <w:lang w:eastAsia="en-US"/>
        </w:rPr>
        <w:t xml:space="preserve">. </w:t>
      </w:r>
      <w:r w:rsidR="00F37218" w:rsidRPr="00F37218">
        <w:rPr>
          <w:rFonts w:eastAsia="Calibri"/>
          <w:lang w:eastAsia="en-US"/>
        </w:rPr>
        <w:t>совершено в 2022г.);  кража (ч.3 ст.158 УК РФ)  – 2 (</w:t>
      </w:r>
      <w:r w:rsidR="00F37218">
        <w:rPr>
          <w:rFonts w:eastAsia="Calibri"/>
          <w:lang w:eastAsia="en-US"/>
        </w:rPr>
        <w:t>Г. и Г.</w:t>
      </w:r>
      <w:r w:rsidR="00F37218" w:rsidRPr="00F37218">
        <w:rPr>
          <w:rFonts w:eastAsia="Calibri"/>
          <w:lang w:eastAsia="en-US"/>
        </w:rPr>
        <w:t xml:space="preserve">, совершены в </w:t>
      </w:r>
      <w:r w:rsidR="00F37218" w:rsidRPr="00F37218">
        <w:rPr>
          <w:rFonts w:eastAsia="Calibri"/>
          <w:lang w:eastAsia="en-US"/>
        </w:rPr>
        <w:lastRenderedPageBreak/>
        <w:t>2021г.); покушение на убийство (ч.3 ст.30  п. «ж» ч.2 ст.105 УК РФ)  - 1 (</w:t>
      </w:r>
      <w:r w:rsidR="00F37218">
        <w:rPr>
          <w:rFonts w:eastAsia="Calibri"/>
          <w:lang w:eastAsia="en-US"/>
        </w:rPr>
        <w:t>Ф.</w:t>
      </w:r>
      <w:r w:rsidR="00F37218" w:rsidRPr="00F37218">
        <w:rPr>
          <w:rFonts w:eastAsia="Calibri"/>
          <w:lang w:eastAsia="en-US"/>
        </w:rPr>
        <w:t xml:space="preserve"> совершено в 2022г.);</w:t>
      </w:r>
      <w:proofErr w:type="gramEnd"/>
      <w:r w:rsidR="00F37218" w:rsidRPr="00F37218">
        <w:rPr>
          <w:rFonts w:eastAsia="Calibri"/>
          <w:lang w:eastAsia="en-US"/>
        </w:rPr>
        <w:t xml:space="preserve"> умышленное причинение тяжкого вреда здоровью (ч.2 ст.  111 УК РФ) – 2 (</w:t>
      </w:r>
      <w:r w:rsidR="00F37218">
        <w:rPr>
          <w:rFonts w:eastAsia="Calibri"/>
          <w:lang w:eastAsia="en-US"/>
        </w:rPr>
        <w:t>М. и Я.</w:t>
      </w:r>
      <w:r w:rsidR="00F37218" w:rsidRPr="00F37218">
        <w:rPr>
          <w:rFonts w:eastAsia="Calibri"/>
          <w:lang w:eastAsia="en-US"/>
        </w:rPr>
        <w:t>),  причинение легкого  вреда здоровью (ч.</w:t>
      </w:r>
      <w:r w:rsidR="00F37218">
        <w:rPr>
          <w:rFonts w:eastAsia="Calibri"/>
          <w:lang w:eastAsia="en-US"/>
        </w:rPr>
        <w:t>2 ст.115 УК РФ) –  1 (Я</w:t>
      </w:r>
      <w:r w:rsidR="00F37218" w:rsidRPr="00F37218">
        <w:rPr>
          <w:rFonts w:eastAsia="Calibri"/>
          <w:lang w:eastAsia="en-US"/>
        </w:rPr>
        <w:t xml:space="preserve">.), грабеж </w:t>
      </w:r>
      <w:proofErr w:type="gramStart"/>
      <w:r w:rsidR="00F37218" w:rsidRPr="00F37218">
        <w:rPr>
          <w:rFonts w:eastAsia="Calibri"/>
          <w:lang w:eastAsia="en-US"/>
        </w:rPr>
        <w:t xml:space="preserve">( </w:t>
      </w:r>
      <w:proofErr w:type="gramEnd"/>
      <w:r w:rsidR="00F37218" w:rsidRPr="00F37218">
        <w:rPr>
          <w:rFonts w:eastAsia="Calibri"/>
          <w:lang w:eastAsia="en-US"/>
        </w:rPr>
        <w:t>п. «г» ч. 2</w:t>
      </w:r>
      <w:r w:rsidR="00F37218">
        <w:rPr>
          <w:rFonts w:eastAsia="Calibri"/>
          <w:lang w:eastAsia="en-US"/>
        </w:rPr>
        <w:t xml:space="preserve"> ст.161 УК РФ) – 1 (К</w:t>
      </w:r>
      <w:r w:rsidR="00F37218" w:rsidRPr="00F37218">
        <w:rPr>
          <w:rFonts w:eastAsia="Calibri"/>
          <w:lang w:eastAsia="en-US"/>
        </w:rPr>
        <w:t>., Я.).</w:t>
      </w:r>
    </w:p>
    <w:p w:rsidR="00F37218" w:rsidRPr="00F37218" w:rsidRDefault="00F37218" w:rsidP="00F37218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F37218">
        <w:rPr>
          <w:rFonts w:eastAsia="Calibri"/>
          <w:lang w:eastAsia="en-US"/>
        </w:rPr>
        <w:t xml:space="preserve">Преступление совершили  9 (АППГ- 16) несовершеннолетних, из них 2 - лица женского пола,   все лица в возрасте 16-17 лет,  4 являются учащимися  КГБПОУ «Таймырский колледж», 2 – учащиеся школ. Причинами совершения преступлений является отсутствие действенных рычагов воздействия на подростков, отсутствие  интереса у них к познавательному процессу, нежелание подчиняться требованиям взрослых, негативное отношение к правоохранительным органам и </w:t>
      </w:r>
      <w:proofErr w:type="gramStart"/>
      <w:r w:rsidRPr="00F37218">
        <w:rPr>
          <w:rFonts w:eastAsia="Calibri"/>
          <w:lang w:eastAsia="en-US"/>
        </w:rPr>
        <w:t>уверенность в безнаказанность</w:t>
      </w:r>
      <w:proofErr w:type="gramEnd"/>
      <w:r w:rsidRPr="00F37218">
        <w:rPr>
          <w:rFonts w:eastAsia="Calibri"/>
          <w:lang w:eastAsia="en-US"/>
        </w:rPr>
        <w:t xml:space="preserve"> за противоправное деяние,  -  все в совокупности и приводит к устойчивому противоправному поведению. </w:t>
      </w:r>
    </w:p>
    <w:p w:rsidR="00F37218" w:rsidRPr="00F37218" w:rsidRDefault="00F37218" w:rsidP="00F37218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F37218">
        <w:rPr>
          <w:rFonts w:eastAsia="Calibri"/>
          <w:lang w:eastAsia="en-US"/>
        </w:rPr>
        <w:t xml:space="preserve">  Большую воспитательную роль сыграли семьи, где жили и воспитывались эти подростки. Четверо  из подростков  </w:t>
      </w:r>
      <w:r w:rsidR="000A17B9">
        <w:rPr>
          <w:rFonts w:eastAsia="Calibri"/>
          <w:lang w:eastAsia="en-US"/>
        </w:rPr>
        <w:t>воспитываются в неполных семьях, двое несовершеннолетних</w:t>
      </w:r>
      <w:r w:rsidRPr="00F37218">
        <w:rPr>
          <w:rFonts w:eastAsia="Calibri"/>
          <w:lang w:eastAsia="en-US"/>
        </w:rPr>
        <w:t xml:space="preserve">  находились под опекой у своих родственников, </w:t>
      </w:r>
      <w:r w:rsidR="000A17B9" w:rsidRPr="000A17B9">
        <w:rPr>
          <w:rFonts w:eastAsia="Calibri"/>
          <w:lang w:eastAsia="en-US"/>
        </w:rPr>
        <w:t xml:space="preserve">двое несовершеннолетних  </w:t>
      </w:r>
      <w:r w:rsidRPr="00F37218">
        <w:rPr>
          <w:rFonts w:eastAsia="Calibri"/>
          <w:lang w:eastAsia="en-US"/>
        </w:rPr>
        <w:t xml:space="preserve">  имеют двух родителей, которые совместно не проживают, </w:t>
      </w:r>
      <w:r w:rsidR="000A17B9">
        <w:rPr>
          <w:rFonts w:eastAsia="Calibri"/>
          <w:lang w:eastAsia="en-US"/>
        </w:rPr>
        <w:t xml:space="preserve">один несовершеннолетний </w:t>
      </w:r>
      <w:r w:rsidRPr="00F37218">
        <w:rPr>
          <w:rFonts w:eastAsia="Calibri"/>
          <w:lang w:eastAsia="en-US"/>
        </w:rPr>
        <w:t xml:space="preserve"> проживает и воспитывается в полной   семье. </w:t>
      </w:r>
    </w:p>
    <w:p w:rsidR="00F37218" w:rsidRPr="00F37218" w:rsidRDefault="00F37218" w:rsidP="00F37218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F37218">
        <w:rPr>
          <w:rFonts w:eastAsia="Calibri"/>
          <w:lang w:eastAsia="en-US"/>
        </w:rPr>
        <w:t>Принимаемыми мерами превентивного характера, в том числе по применению административного законодательства в части выявления подростков, употребляющих спиртные напитки, не удалось предупредить совершения 6-х преступлений, совершенные подростками в состоянии алкогольного опьянения (АППГ -5).</w:t>
      </w:r>
      <w:r w:rsidR="000A17B9">
        <w:rPr>
          <w:rFonts w:eastAsia="Calibri"/>
          <w:lang w:eastAsia="en-US"/>
        </w:rPr>
        <w:t xml:space="preserve"> </w:t>
      </w:r>
      <w:r w:rsidRPr="00F37218">
        <w:rPr>
          <w:rFonts w:eastAsia="Calibri"/>
          <w:lang w:eastAsia="en-US"/>
        </w:rPr>
        <w:t>В состоянии наркотического опьянения, после употребления психотропных, токсических веществ в отчетном периоде преступлений совершено не было.</w:t>
      </w:r>
    </w:p>
    <w:p w:rsidR="00FE5213" w:rsidRPr="00FE5213" w:rsidRDefault="00B53D9D" w:rsidP="00F37218">
      <w:pPr>
        <w:spacing w:line="276" w:lineRule="auto"/>
        <w:ind w:firstLine="709"/>
        <w:jc w:val="both"/>
        <w:rPr>
          <w:color w:val="1A1A1A"/>
        </w:rPr>
      </w:pPr>
      <w:r w:rsidRPr="0011180F">
        <w:t>3) </w:t>
      </w:r>
      <w:r w:rsidR="00FE5213">
        <w:t xml:space="preserve"> </w:t>
      </w:r>
      <w:r w:rsidR="00FE5213" w:rsidRPr="00FE5213">
        <w:rPr>
          <w:color w:val="1A1A1A"/>
        </w:rPr>
        <w:t>В целях реализации законодательства об административных</w:t>
      </w:r>
      <w:r w:rsidR="00FE5213">
        <w:rPr>
          <w:color w:val="1A1A1A"/>
        </w:rPr>
        <w:t xml:space="preserve"> правонарушениях за 2023</w:t>
      </w:r>
      <w:r w:rsidR="00FE5213" w:rsidRPr="00FE5213">
        <w:rPr>
          <w:color w:val="1A1A1A"/>
        </w:rPr>
        <w:t xml:space="preserve"> год комисси</w:t>
      </w:r>
      <w:r w:rsidR="00B06193">
        <w:rPr>
          <w:color w:val="1A1A1A"/>
        </w:rPr>
        <w:t xml:space="preserve">ями ТДНМР </w:t>
      </w:r>
      <w:r w:rsidR="00FE5213" w:rsidRPr="00FE5213">
        <w:rPr>
          <w:color w:val="1A1A1A"/>
        </w:rPr>
        <w:t xml:space="preserve"> рассмотрено</w:t>
      </w:r>
      <w:r w:rsidR="00FE5213" w:rsidRPr="00B06193">
        <w:t xml:space="preserve"> </w:t>
      </w:r>
      <w:r w:rsidR="00B06193" w:rsidRPr="00B06193">
        <w:t>296</w:t>
      </w:r>
      <w:r w:rsidR="00B06193">
        <w:rPr>
          <w:color w:val="FF0000"/>
        </w:rPr>
        <w:t xml:space="preserve"> </w:t>
      </w:r>
      <w:r w:rsidR="00FE5213" w:rsidRPr="00FE5213">
        <w:rPr>
          <w:color w:val="1A1A1A"/>
        </w:rPr>
        <w:t>поступивших материалов об административных правонарушениях</w:t>
      </w:r>
      <w:r w:rsidR="0053560C">
        <w:rPr>
          <w:color w:val="1A1A1A"/>
        </w:rPr>
        <w:t>:</w:t>
      </w:r>
    </w:p>
    <w:p w:rsidR="00FE5213" w:rsidRDefault="00B53D9D" w:rsidP="00FE5213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>Привлечено к админ</w:t>
      </w:r>
      <w:r w:rsidR="00FD1663" w:rsidRPr="0011180F">
        <w:rPr>
          <w:rFonts w:eastAsia="Calibri"/>
          <w:lang w:eastAsia="en-US"/>
        </w:rPr>
        <w:t>истративной ответственности</w:t>
      </w:r>
      <w:r w:rsidR="00FE5213">
        <w:rPr>
          <w:rFonts w:eastAsia="Calibri"/>
          <w:lang w:eastAsia="en-US"/>
        </w:rPr>
        <w:t>:</w:t>
      </w:r>
    </w:p>
    <w:p w:rsidR="00FD1663" w:rsidRPr="00B06193" w:rsidRDefault="00FD1663" w:rsidP="00FE5213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06193">
        <w:rPr>
          <w:rFonts w:eastAsia="Calibri"/>
          <w:lang w:eastAsia="en-US"/>
        </w:rPr>
        <w:t xml:space="preserve"> - </w:t>
      </w:r>
      <w:r w:rsidR="00B06193" w:rsidRPr="00B06193">
        <w:rPr>
          <w:rFonts w:eastAsia="Calibri"/>
          <w:lang w:eastAsia="en-US"/>
        </w:rPr>
        <w:t>50</w:t>
      </w:r>
      <w:r w:rsidR="00B53D9D" w:rsidRPr="00B06193">
        <w:rPr>
          <w:rFonts w:eastAsia="Calibri"/>
          <w:lang w:eastAsia="en-US"/>
        </w:rPr>
        <w:t xml:space="preserve"> несовершеннолетних с вынесением административ</w:t>
      </w:r>
      <w:r w:rsidRPr="00B06193">
        <w:rPr>
          <w:rFonts w:eastAsia="Calibri"/>
          <w:lang w:eastAsia="en-US"/>
        </w:rPr>
        <w:t>ного наказания (предупреждений-</w:t>
      </w:r>
      <w:r w:rsidR="00B06193" w:rsidRPr="00B06193">
        <w:rPr>
          <w:rFonts w:eastAsia="Calibri"/>
          <w:lang w:eastAsia="en-US"/>
        </w:rPr>
        <w:t>10</w:t>
      </w:r>
      <w:r w:rsidR="00B53D9D" w:rsidRPr="00B06193">
        <w:rPr>
          <w:rFonts w:eastAsia="Calibri"/>
          <w:lang w:eastAsia="en-US"/>
        </w:rPr>
        <w:t>,</w:t>
      </w:r>
      <w:r w:rsidR="0053560C">
        <w:rPr>
          <w:rFonts w:eastAsia="Calibri"/>
          <w:lang w:eastAsia="en-US"/>
        </w:rPr>
        <w:t xml:space="preserve"> </w:t>
      </w:r>
      <w:r w:rsidR="00B53D9D" w:rsidRPr="00B06193">
        <w:rPr>
          <w:rFonts w:eastAsia="Calibri"/>
          <w:lang w:eastAsia="en-US"/>
        </w:rPr>
        <w:t>административных штрафов-</w:t>
      </w:r>
      <w:r w:rsidR="00B06193" w:rsidRPr="00B06193">
        <w:rPr>
          <w:rFonts w:eastAsia="Calibri"/>
          <w:lang w:eastAsia="en-US"/>
        </w:rPr>
        <w:t>4</w:t>
      </w:r>
      <w:r w:rsidRPr="00B06193">
        <w:rPr>
          <w:rFonts w:eastAsia="Calibri"/>
          <w:lang w:eastAsia="en-US"/>
        </w:rPr>
        <w:t>0</w:t>
      </w:r>
      <w:r w:rsidR="00B53D9D" w:rsidRPr="00B06193">
        <w:rPr>
          <w:rFonts w:eastAsia="Calibri"/>
          <w:lang w:eastAsia="en-US"/>
        </w:rPr>
        <w:t>).</w:t>
      </w:r>
    </w:p>
    <w:p w:rsidR="00B53D9D" w:rsidRPr="0011180F" w:rsidRDefault="00B53D9D" w:rsidP="00FE5213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06193">
        <w:rPr>
          <w:rFonts w:eastAsia="Calibri"/>
          <w:lang w:eastAsia="en-US"/>
        </w:rPr>
        <w:t xml:space="preserve"> - </w:t>
      </w:r>
      <w:r w:rsidR="00B06193" w:rsidRPr="00B06193">
        <w:rPr>
          <w:rFonts w:eastAsia="Calibri"/>
          <w:lang w:eastAsia="en-US"/>
        </w:rPr>
        <w:t>246</w:t>
      </w:r>
      <w:r w:rsidRPr="00B06193">
        <w:rPr>
          <w:rFonts w:eastAsia="Calibri"/>
          <w:lang w:eastAsia="en-US"/>
        </w:rPr>
        <w:t xml:space="preserve"> в отношении законных пре</w:t>
      </w:r>
      <w:r w:rsidR="00FD1663" w:rsidRPr="00B06193">
        <w:rPr>
          <w:rFonts w:eastAsia="Calibri"/>
          <w:lang w:eastAsia="en-US"/>
        </w:rPr>
        <w:t>дставителей несовершеннолетних</w:t>
      </w:r>
      <w:r w:rsidR="00FE5213" w:rsidRPr="00B06193">
        <w:rPr>
          <w:rFonts w:eastAsia="Calibri"/>
          <w:lang w:eastAsia="en-US"/>
        </w:rPr>
        <w:t xml:space="preserve">, из них </w:t>
      </w:r>
      <w:r w:rsidR="00B06193" w:rsidRPr="00B06193">
        <w:rPr>
          <w:rFonts w:eastAsia="Calibri"/>
          <w:lang w:eastAsia="en-US"/>
        </w:rPr>
        <w:t>245</w:t>
      </w:r>
      <w:r w:rsidRPr="00B06193">
        <w:rPr>
          <w:rFonts w:eastAsia="Calibri"/>
          <w:lang w:eastAsia="en-US"/>
        </w:rPr>
        <w:t xml:space="preserve"> с вынесением административного наказания (предупреждений-</w:t>
      </w:r>
      <w:r w:rsidR="00B06193" w:rsidRPr="00B06193">
        <w:rPr>
          <w:rFonts w:eastAsia="Calibri"/>
          <w:lang w:eastAsia="en-US"/>
        </w:rPr>
        <w:t>53</w:t>
      </w:r>
      <w:r w:rsidRPr="00B06193">
        <w:rPr>
          <w:rFonts w:eastAsia="Calibri"/>
          <w:lang w:eastAsia="en-US"/>
        </w:rPr>
        <w:t>, административных штрафов -</w:t>
      </w:r>
      <w:r w:rsidR="00B06193" w:rsidRPr="00B06193">
        <w:rPr>
          <w:rFonts w:eastAsia="Calibri"/>
          <w:lang w:eastAsia="en-US"/>
        </w:rPr>
        <w:t>192</w:t>
      </w:r>
      <w:r w:rsidRPr="00B06193">
        <w:rPr>
          <w:rFonts w:eastAsia="Calibri"/>
          <w:lang w:eastAsia="en-US"/>
        </w:rPr>
        <w:t xml:space="preserve">). Вынесено </w:t>
      </w:r>
      <w:r w:rsidR="00B06193" w:rsidRPr="00B06193">
        <w:rPr>
          <w:rFonts w:eastAsia="Calibri"/>
          <w:lang w:eastAsia="en-US"/>
        </w:rPr>
        <w:t>1 постановление</w:t>
      </w:r>
      <w:r w:rsidRPr="0011180F">
        <w:rPr>
          <w:rFonts w:eastAsia="Calibri"/>
          <w:lang w:eastAsia="en-US"/>
        </w:rPr>
        <w:t xml:space="preserve"> о прекращении производства об административном правонарушении за истечением сроков привлечения к ад</w:t>
      </w:r>
      <w:r w:rsidR="00FE5213">
        <w:rPr>
          <w:rFonts w:eastAsia="Calibri"/>
          <w:lang w:eastAsia="en-US"/>
        </w:rPr>
        <w:t>министративной ответственности.</w:t>
      </w:r>
    </w:p>
    <w:p w:rsidR="00B53D9D" w:rsidRPr="00B06193" w:rsidRDefault="00D85687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B06193">
        <w:rPr>
          <w:rFonts w:eastAsia="Calibri"/>
          <w:lang w:eastAsia="en-US"/>
        </w:rPr>
        <w:t>90</w:t>
      </w:r>
      <w:r w:rsidR="00B53D9D" w:rsidRPr="00B06193">
        <w:rPr>
          <w:rFonts w:eastAsia="Calibri"/>
          <w:lang w:eastAsia="en-US"/>
        </w:rPr>
        <w:t>% от общего количества административных материалов, рассмотренных комиссией в отношении родителей, иных законных представителей несовершеннолетних, составляют правонарушения за ненадлежащее исполнение обязанностей по воспитанию, содержанию и об</w:t>
      </w:r>
      <w:r w:rsidR="00B06193" w:rsidRPr="00B06193">
        <w:rPr>
          <w:rFonts w:eastAsia="Calibri"/>
          <w:lang w:eastAsia="en-US"/>
        </w:rPr>
        <w:t>учению несовершеннолетних детей. 10</w:t>
      </w:r>
      <w:r w:rsidR="00B53D9D" w:rsidRPr="00B06193">
        <w:rPr>
          <w:rFonts w:eastAsia="Calibri"/>
          <w:lang w:eastAsia="en-US"/>
        </w:rPr>
        <w:t>% составляют правонарушения за появление несовершеннолетних, в возрасте до 16 лет, в состоянии опьянения, распитие ими пива, потребление нарко</w:t>
      </w:r>
      <w:r w:rsidRPr="00B06193">
        <w:rPr>
          <w:rFonts w:eastAsia="Calibri"/>
          <w:lang w:eastAsia="en-US"/>
        </w:rPr>
        <w:t xml:space="preserve">тических, психотропных веществ. </w:t>
      </w:r>
      <w:r w:rsidR="00B06193" w:rsidRPr="00B06193">
        <w:rPr>
          <w:rFonts w:eastAsia="Calibri"/>
          <w:lang w:eastAsia="en-US"/>
        </w:rPr>
        <w:t>10</w:t>
      </w:r>
      <w:r w:rsidR="00B53D9D" w:rsidRPr="00B06193">
        <w:rPr>
          <w:rFonts w:eastAsia="Calibri"/>
          <w:lang w:eastAsia="en-US"/>
        </w:rPr>
        <w:t>% составляют правонарушения, связанные с  безнадзорным нахождением несовершеннолетних в возрасте до</w:t>
      </w:r>
      <w:proofErr w:type="gramEnd"/>
      <w:r w:rsidR="00B53D9D" w:rsidRPr="00B06193">
        <w:rPr>
          <w:rFonts w:eastAsia="Calibri"/>
          <w:lang w:eastAsia="en-US"/>
        </w:rPr>
        <w:t xml:space="preserve"> 16 лет в общественных местах в ночное время суток</w:t>
      </w:r>
      <w:r w:rsidR="00B06193" w:rsidRPr="00B06193">
        <w:rPr>
          <w:rFonts w:eastAsia="Calibri"/>
          <w:lang w:eastAsia="en-US"/>
        </w:rPr>
        <w:t>.</w:t>
      </w:r>
    </w:p>
    <w:p w:rsidR="00FE5213" w:rsidRPr="000A17B9" w:rsidRDefault="00FE5213" w:rsidP="00FE5213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06193">
        <w:rPr>
          <w:rFonts w:eastAsia="Calibri"/>
          <w:lang w:eastAsia="en-US"/>
        </w:rPr>
        <w:lastRenderedPageBreak/>
        <w:t>В течение отчетного периода было выявлено и привлечено к административной ответственности по ч.1 ст.6.10 КоАП Р</w:t>
      </w:r>
      <w:r w:rsidRPr="000A17B9">
        <w:rPr>
          <w:rFonts w:eastAsia="Calibri"/>
          <w:lang w:eastAsia="en-US"/>
        </w:rPr>
        <w:t>Ф четверо взрослых лиц</w:t>
      </w:r>
      <w:r w:rsidR="000A17B9" w:rsidRPr="000A17B9">
        <w:rPr>
          <w:rFonts w:eastAsia="Calibri"/>
          <w:lang w:eastAsia="en-US"/>
        </w:rPr>
        <w:t xml:space="preserve"> (АППГ-4)</w:t>
      </w:r>
      <w:r w:rsidRPr="000A17B9">
        <w:rPr>
          <w:rFonts w:eastAsia="Calibri"/>
          <w:lang w:eastAsia="en-US"/>
        </w:rPr>
        <w:t xml:space="preserve">, вовлекающих несовершеннолетних </w:t>
      </w:r>
      <w:proofErr w:type="gramStart"/>
      <w:r w:rsidRPr="000A17B9">
        <w:rPr>
          <w:rFonts w:eastAsia="Calibri"/>
          <w:lang w:eastAsia="en-US"/>
        </w:rPr>
        <w:t>у</w:t>
      </w:r>
      <w:proofErr w:type="gramEnd"/>
      <w:r w:rsidRPr="000A17B9">
        <w:rPr>
          <w:rFonts w:eastAsia="Calibri"/>
          <w:lang w:eastAsia="en-US"/>
        </w:rPr>
        <w:t xml:space="preserve"> </w:t>
      </w:r>
      <w:proofErr w:type="gramStart"/>
      <w:r w:rsidRPr="000A17B9">
        <w:rPr>
          <w:rFonts w:eastAsia="Calibri"/>
          <w:lang w:eastAsia="en-US"/>
        </w:rPr>
        <w:t>употребление</w:t>
      </w:r>
      <w:proofErr w:type="gramEnd"/>
      <w:r w:rsidRPr="000A17B9">
        <w:rPr>
          <w:rFonts w:eastAsia="Calibri"/>
          <w:lang w:eastAsia="en-US"/>
        </w:rPr>
        <w:t xml:space="preserve"> алкогольной продукции. К уголовной ответственности лица, вовлекающие несовершеннолетних в совершение преступлений, не привлекались.</w:t>
      </w:r>
    </w:p>
    <w:p w:rsidR="00B53D9D" w:rsidRPr="000A17B9" w:rsidRDefault="00B53D9D" w:rsidP="00BE7EED">
      <w:pPr>
        <w:spacing w:line="276" w:lineRule="auto"/>
        <w:ind w:firstLine="709"/>
        <w:jc w:val="both"/>
      </w:pPr>
      <w:r w:rsidRPr="000A17B9">
        <w:t>4) </w:t>
      </w:r>
      <w:r w:rsidR="0080046D" w:rsidRPr="000A17B9">
        <w:t xml:space="preserve">В течение 2023 года на территории ТДНМР </w:t>
      </w:r>
      <w:r w:rsidR="000A17B9" w:rsidRPr="000A17B9">
        <w:t xml:space="preserve"> 9 несовершеннолетними совершено 10</w:t>
      </w:r>
      <w:r w:rsidRPr="000A17B9">
        <w:t xml:space="preserve"> общественно опасных деяний и не подлежащих уголовной ответственности в связи с </w:t>
      </w:r>
      <w:proofErr w:type="spellStart"/>
      <w:r w:rsidRPr="000A17B9">
        <w:t>недостижением</w:t>
      </w:r>
      <w:proofErr w:type="spellEnd"/>
      <w:r w:rsidRPr="000A17B9">
        <w:t xml:space="preserve"> возраста, с которого наступает уголовная ответственность. </w:t>
      </w:r>
    </w:p>
    <w:p w:rsidR="0080046D" w:rsidRPr="0080046D" w:rsidRDefault="0080046D" w:rsidP="00BE7EED">
      <w:pPr>
        <w:shd w:val="clear" w:color="auto" w:fill="FFFFFF"/>
        <w:spacing w:line="276" w:lineRule="auto"/>
        <w:ind w:firstLine="708"/>
        <w:rPr>
          <w:color w:val="1A1A1A"/>
        </w:rPr>
      </w:pPr>
      <w:r w:rsidRPr="0080046D">
        <w:rPr>
          <w:color w:val="1A1A1A"/>
        </w:rPr>
        <w:t>При рассмотрении материалов в отношении этих несовершеннолетних</w:t>
      </w:r>
      <w:r>
        <w:rPr>
          <w:color w:val="1A1A1A"/>
        </w:rPr>
        <w:t xml:space="preserve"> </w:t>
      </w:r>
      <w:r w:rsidRPr="0080046D">
        <w:rPr>
          <w:color w:val="1A1A1A"/>
        </w:rPr>
        <w:t>комиссией были приняты меры, предусмотренные ст.12 Закона</w:t>
      </w:r>
    </w:p>
    <w:p w:rsidR="0080046D" w:rsidRPr="00316105" w:rsidRDefault="0080046D" w:rsidP="00BE7EED">
      <w:pPr>
        <w:shd w:val="clear" w:color="auto" w:fill="FFFFFF"/>
        <w:spacing w:line="276" w:lineRule="auto"/>
        <w:jc w:val="both"/>
        <w:rPr>
          <w:color w:val="1A1A1A"/>
        </w:rPr>
      </w:pPr>
      <w:r w:rsidRPr="0080046D">
        <w:rPr>
          <w:color w:val="1A1A1A"/>
        </w:rPr>
        <w:t>Красноярского края №4-608 «О системе профилактики безнадзорности и</w:t>
      </w:r>
      <w:r>
        <w:rPr>
          <w:color w:val="1A1A1A"/>
        </w:rPr>
        <w:t xml:space="preserve"> </w:t>
      </w:r>
      <w:r w:rsidRPr="0080046D">
        <w:rPr>
          <w:color w:val="1A1A1A"/>
        </w:rPr>
        <w:t>правонарушений несоверш</w:t>
      </w:r>
      <w:r>
        <w:rPr>
          <w:color w:val="1A1A1A"/>
        </w:rPr>
        <w:t xml:space="preserve">еннолетних». В отношении одного </w:t>
      </w:r>
      <w:r w:rsidRPr="0080046D">
        <w:rPr>
          <w:color w:val="1A1A1A"/>
        </w:rPr>
        <w:t>подростка</w:t>
      </w:r>
      <w:r>
        <w:rPr>
          <w:color w:val="1A1A1A"/>
        </w:rPr>
        <w:t xml:space="preserve"> </w:t>
      </w:r>
      <w:r w:rsidRPr="0080046D">
        <w:rPr>
          <w:color w:val="1A1A1A"/>
        </w:rPr>
        <w:t xml:space="preserve">было принято решение ходатайствовать о помещении несовершеннолетнего </w:t>
      </w:r>
      <w:r w:rsidR="009C5354">
        <w:rPr>
          <w:color w:val="1A1A1A"/>
        </w:rPr>
        <w:t xml:space="preserve">ЦВСНП ГУ МВД России по </w:t>
      </w:r>
      <w:r w:rsidR="009C5354" w:rsidRPr="009C5354">
        <w:rPr>
          <w:color w:val="1A1A1A"/>
        </w:rPr>
        <w:t>Красноярскому краю. В удов</w:t>
      </w:r>
      <w:r w:rsidR="009C5354">
        <w:rPr>
          <w:color w:val="1A1A1A"/>
        </w:rPr>
        <w:t>летворении исков судом отказано</w:t>
      </w:r>
      <w:r w:rsidRPr="0080046D">
        <w:rPr>
          <w:rFonts w:ascii="Helvetica" w:hAnsi="Helvetica" w:cs="Helvetica"/>
          <w:color w:val="1A1A1A"/>
          <w:sz w:val="23"/>
          <w:szCs w:val="23"/>
        </w:rPr>
        <w:t>.</w:t>
      </w:r>
    </w:p>
    <w:p w:rsidR="0080046D" w:rsidRPr="00316105" w:rsidRDefault="0080046D" w:rsidP="0080046D">
      <w:pPr>
        <w:spacing w:line="276" w:lineRule="auto"/>
        <w:ind w:firstLine="708"/>
        <w:jc w:val="both"/>
        <w:rPr>
          <w:color w:val="FF0000"/>
        </w:rPr>
      </w:pPr>
      <w:r w:rsidRPr="00316105">
        <w:t xml:space="preserve">В 2023году, </w:t>
      </w:r>
      <w:proofErr w:type="spellStart"/>
      <w:r w:rsidRPr="00316105">
        <w:t>КДНиЗП</w:t>
      </w:r>
      <w:proofErr w:type="spellEnd"/>
      <w:r w:rsidRPr="00316105">
        <w:t>, органами и учреждениями системы профилактики была организована индивидуал</w:t>
      </w:r>
      <w:r w:rsidR="000A17B9" w:rsidRPr="00316105">
        <w:t>ьная профилактическая работа с 4</w:t>
      </w:r>
      <w:r w:rsidRPr="00316105">
        <w:t xml:space="preserve"> несовершеннолетними, совершившими общественно опасные деяния. В результате работы, </w:t>
      </w:r>
      <w:r w:rsidR="000A17B9" w:rsidRPr="00316105">
        <w:t>2</w:t>
      </w:r>
      <w:r w:rsidRPr="00316105">
        <w:t xml:space="preserve"> несовершеннолетних был</w:t>
      </w:r>
      <w:r w:rsidR="000A17B9" w:rsidRPr="00316105">
        <w:t>и</w:t>
      </w:r>
      <w:r w:rsidRPr="00316105">
        <w:t xml:space="preserve"> снят</w:t>
      </w:r>
      <w:r w:rsidR="000A17B9" w:rsidRPr="00316105">
        <w:t>ы</w:t>
      </w:r>
      <w:r w:rsidRPr="00316105">
        <w:t xml:space="preserve"> с профилакт</w:t>
      </w:r>
      <w:r w:rsidR="000A17B9" w:rsidRPr="00316105">
        <w:t xml:space="preserve">ического учета по исправлению, в отношении 3 </w:t>
      </w:r>
      <w:r w:rsidRPr="00316105">
        <w:t xml:space="preserve"> </w:t>
      </w:r>
      <w:r w:rsidR="00316105" w:rsidRPr="00316105">
        <w:t xml:space="preserve">подготовлены  ходатайства о помещении в СУВУ, в целях предупреждения совершения несовершеннолетним повторных преступлений и переориентации асоциальных интересов,  так как указанные подростки нуждаются в особых условиях содержания и воспитания, а так же особом педагогическом подходе. В удовлетворении данных ходатайств было отказано. </w:t>
      </w:r>
    </w:p>
    <w:p w:rsidR="0080046D" w:rsidRPr="00316105" w:rsidRDefault="0080046D" w:rsidP="0080046D">
      <w:pPr>
        <w:spacing w:line="276" w:lineRule="auto"/>
        <w:ind w:firstLine="708"/>
        <w:jc w:val="both"/>
      </w:pPr>
      <w:r w:rsidRPr="00316105">
        <w:t>Всего на профилактическом учете на 31.12.202</w:t>
      </w:r>
      <w:r w:rsidR="00316105" w:rsidRPr="00316105">
        <w:t>3</w:t>
      </w:r>
      <w:r w:rsidRPr="00316105">
        <w:t xml:space="preserve">г. на профилактическом учете в </w:t>
      </w:r>
      <w:proofErr w:type="spellStart"/>
      <w:r w:rsidRPr="00316105">
        <w:t>КДНиЗП</w:t>
      </w:r>
      <w:proofErr w:type="spellEnd"/>
      <w:r w:rsidR="00316105" w:rsidRPr="00316105">
        <w:t xml:space="preserve"> состоит 1</w:t>
      </w:r>
      <w:r w:rsidRPr="00316105">
        <w:t xml:space="preserve"> несовершеннолетних, совершивших общественно опасные деяния</w:t>
      </w:r>
      <w:r w:rsidR="00316105" w:rsidRPr="00316105">
        <w:t>, профилактическая работа организована с семьей</w:t>
      </w:r>
      <w:r w:rsidRPr="00316105">
        <w:t xml:space="preserve">. </w:t>
      </w:r>
    </w:p>
    <w:p w:rsidR="00B53D9D" w:rsidRPr="00316105" w:rsidRDefault="00B53D9D" w:rsidP="000361EC">
      <w:pPr>
        <w:spacing w:line="276" w:lineRule="auto"/>
        <w:ind w:firstLine="709"/>
        <w:jc w:val="both"/>
      </w:pPr>
      <w:r w:rsidRPr="00316105">
        <w:t xml:space="preserve">5) Фактов вовлечения несовершеннолетних в совершение преступлений и антиобщественных </w:t>
      </w:r>
      <w:r w:rsidR="009912D2" w:rsidRPr="00316105">
        <w:t>действий за истекший период 202</w:t>
      </w:r>
      <w:r w:rsidR="009C5354" w:rsidRPr="00316105">
        <w:t>3</w:t>
      </w:r>
      <w:r w:rsidRPr="00316105">
        <w:t>года, выявлено не было.</w:t>
      </w:r>
    </w:p>
    <w:p w:rsidR="00B53D9D" w:rsidRPr="00316105" w:rsidRDefault="00B53D9D" w:rsidP="009C5354">
      <w:pPr>
        <w:spacing w:line="276" w:lineRule="auto"/>
        <w:ind w:firstLine="709"/>
        <w:jc w:val="both"/>
      </w:pPr>
      <w:proofErr w:type="gramStart"/>
      <w:r w:rsidRPr="0011180F">
        <w:t xml:space="preserve">6)  </w:t>
      </w:r>
      <w:r w:rsidR="009C5354">
        <w:t>При рассмотрении сообщений по фактам возбуждения уголовных дел в отношении несовершеннолетних, отказов в возбуждении уголовных дел, административных материалов, на заседании комиссии с участием несовершеннолетнего и его законного представителя устанавливаются причины и условия, способствующие совершению несовершеннолетним противоправного деяния, принимается постановление об организации комплексной индивидуальной профилактической и реабилитационной работы, утверждаются программы КИПР.</w:t>
      </w:r>
      <w:proofErr w:type="gramEnd"/>
      <w:r w:rsidR="009C5354">
        <w:t xml:space="preserve"> Особое внимание уделяется вовлечению подростков, вступивших в конфликт с законом, в позитивную, социально значимую </w:t>
      </w:r>
      <w:r w:rsidR="009C5354" w:rsidRPr="00316105">
        <w:t>деятельность, организацию их занятости.</w:t>
      </w:r>
    </w:p>
    <w:p w:rsidR="00B53D9D" w:rsidRPr="0011180F" w:rsidRDefault="00B53D9D" w:rsidP="00FF2DCE">
      <w:pPr>
        <w:spacing w:line="276" w:lineRule="auto"/>
        <w:ind w:firstLine="709"/>
        <w:jc w:val="both"/>
      </w:pPr>
      <w:proofErr w:type="gramStart"/>
      <w:r w:rsidRPr="00316105">
        <w:t>7) </w:t>
      </w:r>
      <w:r w:rsidR="00BE7EED" w:rsidRPr="00316105">
        <w:t xml:space="preserve"> </w:t>
      </w:r>
      <w:r w:rsidR="00BE7EED" w:rsidRPr="00316105">
        <w:rPr>
          <w:rFonts w:eastAsia="Calibri"/>
          <w:lang w:eastAsia="en-US"/>
        </w:rPr>
        <w:t xml:space="preserve">На конец 2023 года количество несовершеннолетних, находящихся в специальном учебно-воспитательном учреждении закрытого типа, на конец отчётного периода всего </w:t>
      </w:r>
      <w:r w:rsidR="00316105" w:rsidRPr="00316105">
        <w:rPr>
          <w:rFonts w:eastAsia="Calibri"/>
          <w:lang w:eastAsia="en-US"/>
        </w:rPr>
        <w:t>составляет 3</w:t>
      </w:r>
      <w:r w:rsidR="00BE7EED" w:rsidRPr="00316105">
        <w:rPr>
          <w:rFonts w:eastAsia="Calibri"/>
          <w:lang w:eastAsia="en-US"/>
        </w:rPr>
        <w:t xml:space="preserve"> подростков, из них </w:t>
      </w:r>
      <w:r w:rsidR="00316105" w:rsidRPr="00316105">
        <w:rPr>
          <w:rFonts w:eastAsia="Calibri"/>
          <w:lang w:eastAsia="en-US"/>
        </w:rPr>
        <w:t>2</w:t>
      </w:r>
      <w:r w:rsidR="00BE7EED" w:rsidRPr="00316105">
        <w:rPr>
          <w:rFonts w:eastAsia="Calibri"/>
          <w:lang w:eastAsia="en-US"/>
        </w:rPr>
        <w:t xml:space="preserve"> – помещены в СУВУЗТ в 2021году</w:t>
      </w:r>
      <w:r w:rsidR="00316105" w:rsidRPr="00316105">
        <w:rPr>
          <w:rFonts w:eastAsia="Calibri"/>
          <w:lang w:eastAsia="en-US"/>
        </w:rPr>
        <w:t xml:space="preserve"> 1- в 202</w:t>
      </w:r>
      <w:r w:rsidR="0053560C">
        <w:rPr>
          <w:rFonts w:eastAsia="Calibri"/>
          <w:lang w:eastAsia="en-US"/>
        </w:rPr>
        <w:t>2</w:t>
      </w:r>
      <w:r w:rsidR="00316105" w:rsidRPr="00316105">
        <w:rPr>
          <w:rFonts w:eastAsia="Calibri"/>
          <w:lang w:eastAsia="en-US"/>
        </w:rPr>
        <w:t xml:space="preserve"> году</w:t>
      </w:r>
      <w:r w:rsidR="00BE7EED" w:rsidRPr="00316105">
        <w:rPr>
          <w:rFonts w:eastAsia="Calibri"/>
          <w:lang w:eastAsia="en-US"/>
        </w:rPr>
        <w:t>.</w:t>
      </w:r>
      <w:proofErr w:type="gramEnd"/>
      <w:r w:rsidR="00BE7EED" w:rsidRPr="00316105">
        <w:rPr>
          <w:rFonts w:eastAsia="Calibri"/>
          <w:lang w:eastAsia="en-US"/>
        </w:rPr>
        <w:t xml:space="preserve"> Со всеми</w:t>
      </w:r>
      <w:r w:rsidR="00BE7EED" w:rsidRPr="00BE7EED">
        <w:rPr>
          <w:rFonts w:eastAsia="Calibri"/>
          <w:lang w:eastAsia="en-US"/>
        </w:rPr>
        <w:t xml:space="preserve"> семьями несовершеннолетних </w:t>
      </w:r>
      <w:proofErr w:type="spellStart"/>
      <w:r w:rsidR="00BE7EED" w:rsidRPr="00BE7EED">
        <w:rPr>
          <w:rFonts w:eastAsia="Calibri"/>
          <w:lang w:eastAsia="en-US"/>
        </w:rPr>
        <w:t>КДНиЗП</w:t>
      </w:r>
      <w:proofErr w:type="spellEnd"/>
      <w:r w:rsidR="00BE7EED" w:rsidRPr="00BE7EED">
        <w:rPr>
          <w:rFonts w:eastAsia="Calibri"/>
          <w:lang w:eastAsia="en-US"/>
        </w:rPr>
        <w:t xml:space="preserve"> организована работа по подготовке к их возвращению (улучшение жилищно-бытовых условий и материального положения семьи, при необходимости, в рамках компетенции субъектов системы профилактики, организации продолжения </w:t>
      </w:r>
      <w:r w:rsidR="00BE7EED" w:rsidRPr="00BE7EED">
        <w:rPr>
          <w:rFonts w:eastAsia="Calibri"/>
          <w:lang w:eastAsia="en-US"/>
        </w:rPr>
        <w:lastRenderedPageBreak/>
        <w:t>обучения или трудоустройства). Разработаны и утверждены межведомственные программы индивидуальной профилактической работы, в которую вошли органы и учреждения системы профилактики по месту проживания семей, а также администрации СУВУЗТ, осуществляющих реабилитационные мероприятия непосредственно с подростками.</w:t>
      </w:r>
    </w:p>
    <w:p w:rsidR="00FF2DCE" w:rsidRDefault="00B53D9D" w:rsidP="00FF2DCE">
      <w:pPr>
        <w:shd w:val="clear" w:color="auto" w:fill="FFFFFF"/>
        <w:spacing w:line="276" w:lineRule="auto"/>
        <w:ind w:firstLine="708"/>
        <w:jc w:val="both"/>
      </w:pPr>
      <w:r w:rsidRPr="0011180F">
        <w:t>8</w:t>
      </w:r>
      <w:r w:rsidRPr="00BE7EED">
        <w:t>) </w:t>
      </w:r>
      <w:r w:rsidR="00BE7EED" w:rsidRPr="00BE7EED">
        <w:t xml:space="preserve"> </w:t>
      </w:r>
      <w:r w:rsidR="00FF2DCE" w:rsidRPr="00FF2DCE">
        <w:t xml:space="preserve">Со всеми несовершеннолетними состоящими на учете </w:t>
      </w:r>
      <w:proofErr w:type="gramStart"/>
      <w:r w:rsidR="00FF2DCE" w:rsidRPr="00FF2DCE">
        <w:t>комиссии</w:t>
      </w:r>
      <w:proofErr w:type="gramEnd"/>
      <w:r w:rsidR="00FF2DCE" w:rsidRPr="00FF2DCE">
        <w:t xml:space="preserve"> в том числе состоящие за употребление ПАВ проводится индивидуально профилактическая работа. Органами и учреждениями системы профилактики разрабатываются индивидуальные программы реабилитации, несовершеннолетние вовлекаются в различные виды </w:t>
      </w:r>
      <w:proofErr w:type="spellStart"/>
      <w:r w:rsidR="00FF2DCE" w:rsidRPr="00FF2DCE">
        <w:t>внеучебной</w:t>
      </w:r>
      <w:proofErr w:type="spellEnd"/>
      <w:r w:rsidR="00FF2DCE" w:rsidRPr="00FF2DCE">
        <w:t xml:space="preserve"> деятельности и дополнительное образование. Параллельно проводится профилактическая работа с родителями вышеуказанных несовершеннолетних. Все профилактические меры, применяемые к несовершеннолетним, эффективны, т.к. после снятия с учета, повторной постановки в связи с употреблением ПАВ за </w:t>
      </w:r>
      <w:proofErr w:type="gramStart"/>
      <w:r w:rsidR="00FF2DCE" w:rsidRPr="00FF2DCE">
        <w:t>текущий</w:t>
      </w:r>
      <w:proofErr w:type="gramEnd"/>
      <w:r w:rsidR="00FF2DCE" w:rsidRPr="00FF2DCE">
        <w:t xml:space="preserve"> 202</w:t>
      </w:r>
      <w:r w:rsidR="00FF2DCE">
        <w:t>3</w:t>
      </w:r>
      <w:r w:rsidR="00FF2DCE" w:rsidRPr="00FF2DCE">
        <w:t xml:space="preserve"> г. не было. </w:t>
      </w:r>
    </w:p>
    <w:p w:rsidR="00BE7EED" w:rsidRPr="007A73A1" w:rsidRDefault="00BE7EED" w:rsidP="00FF2DCE">
      <w:pPr>
        <w:shd w:val="clear" w:color="auto" w:fill="FFFFFF"/>
        <w:spacing w:line="276" w:lineRule="auto"/>
        <w:ind w:firstLine="708"/>
        <w:jc w:val="both"/>
      </w:pPr>
      <w:r w:rsidRPr="007A73A1">
        <w:t>В 202</w:t>
      </w:r>
      <w:r w:rsidR="00FF2DCE" w:rsidRPr="007A73A1">
        <w:t>3</w:t>
      </w:r>
      <w:r w:rsidRPr="007A73A1">
        <w:t xml:space="preserve"> году было выявлено </w:t>
      </w:r>
      <w:r w:rsidR="007A73A1">
        <w:t>66</w:t>
      </w:r>
      <w:r w:rsidRPr="007A73A1">
        <w:t xml:space="preserve"> несовершеннолетних, употребляющих алкогольную продукцию, из которых </w:t>
      </w:r>
      <w:r w:rsidR="007A73A1" w:rsidRPr="007A73A1">
        <w:t xml:space="preserve">85% </w:t>
      </w:r>
      <w:r w:rsidRPr="007A73A1">
        <w:t xml:space="preserve"> учащийся общеобразовательных учреждений, </w:t>
      </w:r>
      <w:r w:rsidR="007A73A1" w:rsidRPr="007A73A1">
        <w:t>15%</w:t>
      </w:r>
      <w:r w:rsidRPr="007A73A1">
        <w:t xml:space="preserve">- профессиональных образовательных учреждений. </w:t>
      </w:r>
      <w:r w:rsidR="00FF2DCE" w:rsidRPr="007A73A1">
        <w:t>3 случая неоднократного потребления</w:t>
      </w:r>
      <w:r w:rsidR="007A73A1" w:rsidRPr="007A73A1">
        <w:t xml:space="preserve">, остальные это случаи </w:t>
      </w:r>
      <w:r w:rsidRPr="007A73A1">
        <w:t>однократного употребления алкоголя.</w:t>
      </w:r>
    </w:p>
    <w:p w:rsidR="00B53D9D" w:rsidRPr="00DC085B" w:rsidRDefault="00182AFD" w:rsidP="00FF2DCE">
      <w:pPr>
        <w:spacing w:line="276" w:lineRule="auto"/>
        <w:ind w:firstLine="709"/>
        <w:jc w:val="both"/>
      </w:pPr>
      <w:r w:rsidRPr="00DC085B">
        <w:rPr>
          <w:rFonts w:eastAsia="Calibri"/>
          <w:lang w:eastAsia="en-US"/>
        </w:rPr>
        <w:t>В 2023</w:t>
      </w:r>
      <w:r w:rsidR="00B53D9D" w:rsidRPr="00DC085B">
        <w:rPr>
          <w:rFonts w:eastAsia="Calibri"/>
          <w:lang w:eastAsia="en-US"/>
        </w:rPr>
        <w:t xml:space="preserve">г. </w:t>
      </w:r>
      <w:r w:rsidR="00DC085B" w:rsidRPr="00DC085B">
        <w:rPr>
          <w:rFonts w:eastAsia="Calibri"/>
          <w:lang w:eastAsia="en-US"/>
        </w:rPr>
        <w:t>зарегистрировано</w:t>
      </w:r>
      <w:r w:rsidR="00316105" w:rsidRPr="00DC085B">
        <w:rPr>
          <w:rFonts w:eastAsia="Calibri"/>
          <w:lang w:eastAsia="en-US"/>
        </w:rPr>
        <w:t xml:space="preserve"> 2 преступления</w:t>
      </w:r>
      <w:r w:rsidR="00B53D9D" w:rsidRPr="00DC085B">
        <w:rPr>
          <w:rFonts w:eastAsia="Calibri"/>
          <w:lang w:eastAsia="en-US"/>
        </w:rPr>
        <w:t xml:space="preserve">, </w:t>
      </w:r>
      <w:proofErr w:type="gramStart"/>
      <w:r w:rsidR="00B53D9D" w:rsidRPr="00DC085B">
        <w:rPr>
          <w:rFonts w:eastAsia="Calibri"/>
          <w:lang w:eastAsia="en-US"/>
        </w:rPr>
        <w:t>совершенных</w:t>
      </w:r>
      <w:proofErr w:type="gramEnd"/>
      <w:r w:rsidR="00B53D9D" w:rsidRPr="00DC085B">
        <w:rPr>
          <w:rFonts w:eastAsia="Calibri"/>
          <w:lang w:eastAsia="en-US"/>
        </w:rPr>
        <w:t xml:space="preserve"> несовершеннолетними в состоянии алкогольного опьянения, на территории муниципального района (Дудинка). </w:t>
      </w:r>
    </w:p>
    <w:p w:rsidR="00B53D9D" w:rsidRPr="009E774F" w:rsidRDefault="00B53D9D" w:rsidP="009E774F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C085B">
        <w:rPr>
          <w:rFonts w:eastAsia="Calibri"/>
          <w:lang w:eastAsia="en-US"/>
        </w:rPr>
        <w:t>Общее количество несовершеннолетних, употребляющих ПАВ и состоящих на профилактическ</w:t>
      </w:r>
      <w:r w:rsidR="00B54127" w:rsidRPr="00DC085B">
        <w:rPr>
          <w:rFonts w:eastAsia="Calibri"/>
          <w:lang w:eastAsia="en-US"/>
        </w:rPr>
        <w:t>ом учете</w:t>
      </w:r>
      <w:r w:rsidRPr="00DC085B">
        <w:rPr>
          <w:rFonts w:eastAsia="Calibri"/>
          <w:lang w:eastAsia="en-US"/>
        </w:rPr>
        <w:t xml:space="preserve">, с которыми проводилась </w:t>
      </w:r>
      <w:r w:rsidR="00182AFD" w:rsidRPr="00DC085B">
        <w:rPr>
          <w:rFonts w:eastAsia="Calibri"/>
          <w:lang w:eastAsia="en-US"/>
        </w:rPr>
        <w:t>К</w:t>
      </w:r>
      <w:r w:rsidRPr="00DC085B">
        <w:rPr>
          <w:rFonts w:eastAsia="Calibri"/>
          <w:lang w:eastAsia="en-US"/>
        </w:rPr>
        <w:t xml:space="preserve">ИПР - </w:t>
      </w:r>
      <w:r w:rsidR="00DC085B" w:rsidRPr="00DC085B">
        <w:rPr>
          <w:rFonts w:eastAsia="Calibri"/>
          <w:lang w:eastAsia="en-US"/>
        </w:rPr>
        <w:t>2</w:t>
      </w:r>
      <w:r w:rsidRPr="00DC085B">
        <w:rPr>
          <w:rFonts w:eastAsia="Calibri"/>
          <w:lang w:eastAsia="en-US"/>
        </w:rPr>
        <w:t>. Из них: употребляющих алкоголь</w:t>
      </w:r>
      <w:r w:rsidR="009912D2" w:rsidRPr="00DC085B">
        <w:rPr>
          <w:rFonts w:eastAsia="Calibri"/>
          <w:lang w:eastAsia="en-US"/>
        </w:rPr>
        <w:t xml:space="preserve"> и </w:t>
      </w:r>
      <w:proofErr w:type="gramStart"/>
      <w:r w:rsidR="009912D2" w:rsidRPr="00DC085B">
        <w:rPr>
          <w:rFonts w:eastAsia="Calibri"/>
          <w:lang w:eastAsia="en-US"/>
        </w:rPr>
        <w:t>спиртосодержащую</w:t>
      </w:r>
      <w:proofErr w:type="gramEnd"/>
      <w:r w:rsidR="009912D2" w:rsidRPr="00DC085B">
        <w:rPr>
          <w:rFonts w:eastAsia="Calibri"/>
          <w:lang w:eastAsia="en-US"/>
        </w:rPr>
        <w:t xml:space="preserve"> продукцию-1</w:t>
      </w:r>
      <w:r w:rsidRPr="00DC085B">
        <w:rPr>
          <w:rFonts w:eastAsia="Calibri"/>
          <w:lang w:eastAsia="en-US"/>
        </w:rPr>
        <w:t>, токсические вещества (средства</w:t>
      </w:r>
      <w:r w:rsidR="00DC085B" w:rsidRPr="00DC085B">
        <w:rPr>
          <w:rFonts w:eastAsia="Calibri"/>
          <w:lang w:eastAsia="en-US"/>
        </w:rPr>
        <w:t xml:space="preserve"> бытовой и промышленной химии)-1</w:t>
      </w:r>
      <w:r w:rsidRPr="00DC085B">
        <w:rPr>
          <w:rFonts w:eastAsia="Calibri"/>
          <w:lang w:eastAsia="en-US"/>
        </w:rPr>
        <w:t>.</w:t>
      </w:r>
      <w:r w:rsidR="009E774F" w:rsidRPr="00DC085B">
        <w:t xml:space="preserve"> </w:t>
      </w:r>
      <w:r w:rsidR="009E774F" w:rsidRPr="00DC085B">
        <w:rPr>
          <w:rFonts w:eastAsia="Calibri"/>
          <w:lang w:eastAsia="en-US"/>
        </w:rPr>
        <w:t>В отношении остальных были приняты постановления об организации ведомственной индивидуальной профилактической работы</w:t>
      </w:r>
      <w:r w:rsidR="009E774F" w:rsidRPr="009E774F">
        <w:rPr>
          <w:rFonts w:eastAsia="Calibri"/>
          <w:lang w:eastAsia="en-US"/>
        </w:rPr>
        <w:t xml:space="preserve"> образовательными организациями, в которых несовершеннолетние обучаются.</w:t>
      </w:r>
    </w:p>
    <w:p w:rsidR="00182AFD" w:rsidRPr="00182AFD" w:rsidRDefault="00182AFD" w:rsidP="00182AFD">
      <w:pPr>
        <w:shd w:val="clear" w:color="auto" w:fill="FFFFFF"/>
        <w:spacing w:line="276" w:lineRule="auto"/>
        <w:ind w:firstLine="708"/>
        <w:jc w:val="both"/>
        <w:rPr>
          <w:color w:val="1A1A1A"/>
        </w:rPr>
      </w:pPr>
      <w:r w:rsidRPr="00182AFD">
        <w:rPr>
          <w:color w:val="1A1A1A"/>
        </w:rPr>
        <w:t>Выявлены и пресечены факты вовлечения несовершеннолетних в</w:t>
      </w:r>
      <w:r>
        <w:rPr>
          <w:color w:val="1A1A1A"/>
        </w:rPr>
        <w:t xml:space="preserve"> </w:t>
      </w:r>
      <w:r w:rsidRPr="00182AFD">
        <w:rPr>
          <w:color w:val="1A1A1A"/>
        </w:rPr>
        <w:t xml:space="preserve">употребление </w:t>
      </w:r>
      <w:r w:rsidR="009E774F">
        <w:rPr>
          <w:color w:val="1A1A1A"/>
        </w:rPr>
        <w:t>алкогольных напитков</w:t>
      </w:r>
      <w:r w:rsidRPr="00182AFD">
        <w:rPr>
          <w:color w:val="1A1A1A"/>
        </w:rPr>
        <w:t xml:space="preserve">: </w:t>
      </w:r>
      <w:r w:rsidR="00DC085B" w:rsidRPr="00DC085B">
        <w:t>четверо</w:t>
      </w:r>
      <w:r w:rsidRPr="00DC085B">
        <w:t xml:space="preserve"> взрослых,</w:t>
      </w:r>
      <w:r w:rsidRPr="00182AFD">
        <w:rPr>
          <w:color w:val="1A1A1A"/>
        </w:rPr>
        <w:t xml:space="preserve"> вовлекающих</w:t>
      </w:r>
      <w:r>
        <w:rPr>
          <w:color w:val="1A1A1A"/>
        </w:rPr>
        <w:t xml:space="preserve"> </w:t>
      </w:r>
      <w:r w:rsidRPr="00182AFD">
        <w:rPr>
          <w:color w:val="1A1A1A"/>
        </w:rPr>
        <w:t>несовершеннолетних в потребление спиртных напитков, привлечены к</w:t>
      </w:r>
      <w:r>
        <w:rPr>
          <w:color w:val="1A1A1A"/>
        </w:rPr>
        <w:t xml:space="preserve"> </w:t>
      </w:r>
      <w:r w:rsidRPr="00182AFD">
        <w:rPr>
          <w:color w:val="1A1A1A"/>
        </w:rPr>
        <w:t>административной ответственности по ч.1 ст.6.10 КоАП РФ.</w:t>
      </w:r>
    </w:p>
    <w:p w:rsidR="00182AFD" w:rsidRPr="00182AFD" w:rsidRDefault="00182AFD" w:rsidP="00182AFD">
      <w:pPr>
        <w:shd w:val="clear" w:color="auto" w:fill="FFFFFF"/>
        <w:spacing w:line="276" w:lineRule="auto"/>
        <w:ind w:firstLine="708"/>
        <w:jc w:val="both"/>
        <w:rPr>
          <w:color w:val="1A1A1A"/>
        </w:rPr>
      </w:pPr>
      <w:r w:rsidRPr="00182AFD">
        <w:rPr>
          <w:color w:val="1A1A1A"/>
        </w:rPr>
        <w:t>Уголовные дела в отношении несовершеннолетних по фактам</w:t>
      </w:r>
      <w:r>
        <w:rPr>
          <w:color w:val="1A1A1A"/>
        </w:rPr>
        <w:t xml:space="preserve"> </w:t>
      </w:r>
      <w:r w:rsidRPr="00182AFD">
        <w:rPr>
          <w:color w:val="1A1A1A"/>
        </w:rPr>
        <w:t>незаконного обор</w:t>
      </w:r>
      <w:r>
        <w:rPr>
          <w:color w:val="1A1A1A"/>
        </w:rPr>
        <w:t>ота наркотических средств в 2023</w:t>
      </w:r>
      <w:r w:rsidRPr="00182AFD">
        <w:rPr>
          <w:color w:val="1A1A1A"/>
        </w:rPr>
        <w:t xml:space="preserve"> году не возбуждались, в</w:t>
      </w:r>
      <w:r>
        <w:rPr>
          <w:color w:val="1A1A1A"/>
        </w:rPr>
        <w:t xml:space="preserve"> </w:t>
      </w:r>
      <w:r w:rsidRPr="00182AFD">
        <w:rPr>
          <w:color w:val="1A1A1A"/>
        </w:rPr>
        <w:t>АППГ также таких фактов не было зарегистрировано.</w:t>
      </w:r>
    </w:p>
    <w:p w:rsidR="00182AFD" w:rsidRPr="0011180F" w:rsidRDefault="009E774F" w:rsidP="009E774F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E774F">
        <w:rPr>
          <w:rFonts w:eastAsia="Calibri"/>
          <w:lang w:eastAsia="en-US"/>
        </w:rPr>
        <w:t xml:space="preserve">В целях ранней профилактики </w:t>
      </w:r>
      <w:r>
        <w:rPr>
          <w:rFonts w:eastAsia="Calibri"/>
          <w:lang w:eastAsia="en-US"/>
        </w:rPr>
        <w:t xml:space="preserve">потребления несовершеннолетними </w:t>
      </w:r>
      <w:proofErr w:type="spellStart"/>
      <w:r w:rsidRPr="009E774F">
        <w:rPr>
          <w:rFonts w:eastAsia="Calibri"/>
          <w:lang w:eastAsia="en-US"/>
        </w:rPr>
        <w:t>психоактивных</w:t>
      </w:r>
      <w:proofErr w:type="spellEnd"/>
      <w:r w:rsidRPr="009E774F">
        <w:rPr>
          <w:rFonts w:eastAsia="Calibri"/>
          <w:lang w:eastAsia="en-US"/>
        </w:rPr>
        <w:t xml:space="preserve"> веществ образователь</w:t>
      </w:r>
      <w:r>
        <w:rPr>
          <w:rFonts w:eastAsia="Calibri"/>
          <w:lang w:eastAsia="en-US"/>
        </w:rPr>
        <w:t xml:space="preserve">ными учреждениями, учреждениями </w:t>
      </w:r>
      <w:r w:rsidRPr="009E774F">
        <w:rPr>
          <w:rFonts w:eastAsia="Calibri"/>
          <w:lang w:eastAsia="en-US"/>
        </w:rPr>
        <w:t>культуры, здравоохранения, молодежной п</w:t>
      </w:r>
      <w:r>
        <w:rPr>
          <w:rFonts w:eastAsia="Calibri"/>
          <w:lang w:eastAsia="en-US"/>
        </w:rPr>
        <w:t xml:space="preserve">олитики в 2023 году проводились </w:t>
      </w:r>
      <w:r w:rsidRPr="009E774F">
        <w:rPr>
          <w:rFonts w:eastAsia="Calibri"/>
          <w:lang w:eastAsia="en-US"/>
        </w:rPr>
        <w:t>различные мероприятия, направленные н</w:t>
      </w:r>
      <w:r>
        <w:rPr>
          <w:rFonts w:eastAsia="Calibri"/>
          <w:lang w:eastAsia="en-US"/>
        </w:rPr>
        <w:t xml:space="preserve">а формирование здорового образа </w:t>
      </w:r>
      <w:r w:rsidRPr="009E774F">
        <w:rPr>
          <w:rFonts w:eastAsia="Calibri"/>
          <w:lang w:eastAsia="en-US"/>
        </w:rPr>
        <w:t>жизни, плодотворную организацию свободного времени подростков.</w:t>
      </w:r>
    </w:p>
    <w:p w:rsidR="00B53D9D" w:rsidRPr="0011180F" w:rsidRDefault="00B53D9D" w:rsidP="009E774F">
      <w:pPr>
        <w:spacing w:line="276" w:lineRule="auto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ab/>
      </w:r>
      <w:proofErr w:type="spellStart"/>
      <w:proofErr w:type="gram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 xml:space="preserve"> при рассмотрении вопроса повышения эффективности организации и проведения межведомственной работы по профилактике ПАВ среди несовершеннолетних, указано на необходимость проведения систематической разъяснительной работы среди родительской общественности, в целях организации содержательного досуга их детей, подростковой занятости, осуществления контроля </w:t>
      </w:r>
      <w:r w:rsidRPr="0011180F">
        <w:rPr>
          <w:rFonts w:eastAsia="Calibri"/>
          <w:lang w:eastAsia="en-US"/>
        </w:rPr>
        <w:lastRenderedPageBreak/>
        <w:t>круга общения детей, а также контроля и оказания помощи детям в их обучении, так как одной из основных причин потребления подростками ПАВ, заключается</w:t>
      </w:r>
      <w:proofErr w:type="gramEnd"/>
      <w:r w:rsidRPr="0011180F">
        <w:rPr>
          <w:rFonts w:eastAsia="Calibri"/>
          <w:lang w:eastAsia="en-US"/>
        </w:rPr>
        <w:t xml:space="preserve"> в условиях их семейного воспитания и содержания, в низком образовательном и культурном уровне их родителей, отсутствии со стороны родителей должного контроля обучения, поведения  детей, а также отсутствии заинтересованности в организации их содержательного досуга. </w:t>
      </w:r>
    </w:p>
    <w:p w:rsidR="00B53D9D" w:rsidRPr="0011180F" w:rsidRDefault="00B53D9D" w:rsidP="000361EC">
      <w:pPr>
        <w:spacing w:line="276" w:lineRule="auto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ab/>
        <w:t xml:space="preserve">Учитывая, что потребляющие (склонные к потреблению) ПАВ в основном подростки-учащиеся общеобразовательных учреждений муниципального района, в каждом общеобразовательном учреждении муниципального района  ведется персонифицированная база учета детей, склонных к </w:t>
      </w:r>
      <w:proofErr w:type="gramStart"/>
      <w:r w:rsidRPr="0011180F">
        <w:rPr>
          <w:rFonts w:eastAsia="Calibri"/>
          <w:lang w:eastAsia="en-US"/>
        </w:rPr>
        <w:t>различным</w:t>
      </w:r>
      <w:proofErr w:type="gramEnd"/>
      <w:r w:rsidRPr="0011180F">
        <w:rPr>
          <w:rFonts w:eastAsia="Calibri"/>
          <w:lang w:eastAsia="en-US"/>
        </w:rPr>
        <w:t xml:space="preserve"> </w:t>
      </w:r>
      <w:proofErr w:type="spellStart"/>
      <w:r w:rsidRPr="0011180F">
        <w:rPr>
          <w:rFonts w:eastAsia="Calibri"/>
          <w:lang w:eastAsia="en-US"/>
        </w:rPr>
        <w:t>аддикциям</w:t>
      </w:r>
      <w:proofErr w:type="spellEnd"/>
      <w:r w:rsidRPr="0011180F">
        <w:rPr>
          <w:rFonts w:eastAsia="Calibri"/>
          <w:lang w:eastAsia="en-US"/>
        </w:rPr>
        <w:t xml:space="preserve"> (наркомания, токсикомания, алкоголизм и т.п.). Осуществляет деятельность </w:t>
      </w:r>
      <w:proofErr w:type="spellStart"/>
      <w:r w:rsidRPr="0011180F">
        <w:rPr>
          <w:rFonts w:eastAsia="Calibri"/>
          <w:lang w:eastAsia="en-US"/>
        </w:rPr>
        <w:t>внутришкольная</w:t>
      </w:r>
      <w:proofErr w:type="spellEnd"/>
      <w:r w:rsidRPr="0011180F">
        <w:rPr>
          <w:rFonts w:eastAsia="Calibri"/>
          <w:lang w:eastAsia="en-US"/>
        </w:rPr>
        <w:t xml:space="preserve"> система профилактики. Школами активно используются материалы учебно-методического электронного журнала «Профилактика зависимостей», Министерства образования Красноярского края.</w:t>
      </w:r>
    </w:p>
    <w:p w:rsidR="00B53D9D" w:rsidRPr="0011180F" w:rsidRDefault="00CA1B1B" w:rsidP="009E774F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>С</w:t>
      </w:r>
      <w:r w:rsidR="00B53D9D" w:rsidRPr="0011180F">
        <w:rPr>
          <w:rFonts w:eastAsia="Calibri"/>
          <w:lang w:eastAsia="en-US"/>
        </w:rPr>
        <w:t>отрудник</w:t>
      </w:r>
      <w:r w:rsidR="009E774F">
        <w:rPr>
          <w:rFonts w:eastAsia="Calibri"/>
          <w:lang w:eastAsia="en-US"/>
        </w:rPr>
        <w:t>ами</w:t>
      </w:r>
      <w:r w:rsidR="00B53D9D" w:rsidRPr="0011180F">
        <w:rPr>
          <w:rFonts w:eastAsia="Calibri"/>
          <w:lang w:eastAsia="en-US"/>
        </w:rPr>
        <w:t xml:space="preserve"> ООУУП и ПДН и член</w:t>
      </w:r>
      <w:r w:rsidR="009E774F">
        <w:rPr>
          <w:rFonts w:eastAsia="Calibri"/>
          <w:lang w:eastAsia="en-US"/>
        </w:rPr>
        <w:t>ами</w:t>
      </w:r>
      <w:r w:rsidR="00B53D9D" w:rsidRPr="0011180F">
        <w:rPr>
          <w:rFonts w:eastAsia="Calibri"/>
          <w:lang w:eastAsia="en-US"/>
        </w:rPr>
        <w:t xml:space="preserve"> общественного совета при Отделе МВД России по Таймырскому Долгано-Ненецкому району </w:t>
      </w:r>
      <w:r w:rsidR="009E774F">
        <w:rPr>
          <w:rFonts w:eastAsia="Calibri"/>
          <w:lang w:eastAsia="en-US"/>
        </w:rPr>
        <w:t>проведены</w:t>
      </w:r>
      <w:r w:rsidR="00B53D9D" w:rsidRPr="0011180F">
        <w:rPr>
          <w:rFonts w:eastAsia="Calibri"/>
          <w:lang w:eastAsia="en-US"/>
        </w:rPr>
        <w:t xml:space="preserve"> беседы с </w:t>
      </w:r>
      <w:r w:rsidR="009E774F">
        <w:rPr>
          <w:rFonts w:eastAsia="Calibri"/>
          <w:lang w:eastAsia="en-US"/>
        </w:rPr>
        <w:t xml:space="preserve">владельцами и </w:t>
      </w:r>
      <w:r w:rsidR="00B53D9D" w:rsidRPr="0011180F">
        <w:rPr>
          <w:rFonts w:eastAsia="Calibri"/>
          <w:lang w:eastAsia="en-US"/>
        </w:rPr>
        <w:t xml:space="preserve">продавцами магазинов, направленные на недопущение продажи алкогольной и табачной продукции несовершеннолетним. В ходе рейдового мероприятия были посещены магазины города Дудинка, продавцам и владельцам торговых точек напомнили о неукоснительном соблюдении законодательства в сфере реализации алкогольной и табачной продукции несовершеннолетним. В ходе визита были вручены предостережения, в которых указана ответственность за незаконную продажу запрещенной продукции несовершеннолетним. </w:t>
      </w:r>
    </w:p>
    <w:p w:rsidR="00B53D9D" w:rsidRPr="0011180F" w:rsidRDefault="00B53D9D" w:rsidP="009E774F">
      <w:pPr>
        <w:spacing w:line="276" w:lineRule="auto"/>
        <w:ind w:right="35" w:firstLine="491"/>
        <w:jc w:val="both"/>
      </w:pPr>
      <w:proofErr w:type="gramStart"/>
      <w:r w:rsidRPr="0011180F">
        <w:t>Во исполнение Федерального закона от 08.01.1998 № 3-ФЗ "О наркотических средствах и психотропных веществах" с изменениями и дополнениями, внесенными Федеральным законом от 07.06.2013 № 120-ФЗ 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веществ", рекомендациями министерства образования и науки Красноярского края по проведению социально-психологического тестирования от 08.04.2015 № 75-3268, с целью выявления обучающихся</w:t>
      </w:r>
      <w:proofErr w:type="gramEnd"/>
      <w:r w:rsidRPr="0011180F">
        <w:t xml:space="preserve"> «группы риска», в 17 общеобразовательных организац</w:t>
      </w:r>
      <w:r w:rsidR="009E774F">
        <w:t>иях муниципального района в 2023</w:t>
      </w:r>
      <w:r w:rsidRPr="0011180F">
        <w:t xml:space="preserve"> году было организовано и проведено социально-психологическое тестирование школьников в возрасте от 13 до 18 лет. Тестирование проводится анонимно, в электронной дистанционной форме по Единой методике, разработанной Министерством просвещения Российской Федерации.</w:t>
      </w:r>
    </w:p>
    <w:p w:rsidR="00B53D9D" w:rsidRPr="0011180F" w:rsidRDefault="00B53D9D" w:rsidP="009E774F">
      <w:pPr>
        <w:spacing w:line="276" w:lineRule="auto"/>
        <w:ind w:right="35" w:firstLine="491"/>
        <w:jc w:val="both"/>
      </w:pPr>
      <w:r w:rsidRPr="0011180F">
        <w:t>Отличительной особенностью проведения тестирования по данной Методике – возможность родителям получить результаты социально-психологического тестирования своего ребенка по запросу.</w:t>
      </w:r>
    </w:p>
    <w:p w:rsidR="003A1D86" w:rsidRPr="00E432BA" w:rsidRDefault="00B53D9D" w:rsidP="009E774F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1180F">
        <w:t>9) </w:t>
      </w:r>
      <w:r w:rsidRPr="0011180F">
        <w:rPr>
          <w:rFonts w:eastAsia="Calibri"/>
          <w:lang w:eastAsia="en-US"/>
        </w:rPr>
        <w:t xml:space="preserve"> </w:t>
      </w:r>
      <w:r w:rsidR="009E774F" w:rsidRPr="009E774F">
        <w:rPr>
          <w:rFonts w:eastAsia="Calibri"/>
          <w:lang w:eastAsia="en-US"/>
        </w:rPr>
        <w:t>С целью организации всесторонней занятости несовершенно</w:t>
      </w:r>
      <w:r w:rsidR="009E774F">
        <w:rPr>
          <w:rFonts w:eastAsia="Calibri"/>
          <w:lang w:eastAsia="en-US"/>
        </w:rPr>
        <w:t xml:space="preserve">летних на </w:t>
      </w:r>
      <w:r w:rsidR="009E774F" w:rsidRPr="009E774F">
        <w:rPr>
          <w:rFonts w:eastAsia="Calibri"/>
          <w:lang w:eastAsia="en-US"/>
        </w:rPr>
        <w:t xml:space="preserve">территории </w:t>
      </w:r>
      <w:r w:rsidR="009E774F">
        <w:rPr>
          <w:rFonts w:eastAsia="Calibri"/>
          <w:lang w:eastAsia="en-US"/>
        </w:rPr>
        <w:t xml:space="preserve">ТДНМ </w:t>
      </w:r>
      <w:r w:rsidR="009E774F" w:rsidRPr="009E774F">
        <w:rPr>
          <w:rFonts w:eastAsia="Calibri"/>
          <w:lang w:eastAsia="en-US"/>
        </w:rPr>
        <w:t>района действу</w:t>
      </w:r>
      <w:r w:rsidR="003A1D86">
        <w:rPr>
          <w:rFonts w:eastAsia="Calibri"/>
          <w:lang w:eastAsia="en-US"/>
        </w:rPr>
        <w:t xml:space="preserve">ют </w:t>
      </w:r>
      <w:r w:rsidR="009E774F" w:rsidRPr="00E432BA">
        <w:rPr>
          <w:rFonts w:eastAsia="Calibri"/>
          <w:lang w:eastAsia="en-US"/>
        </w:rPr>
        <w:t>учреждения дополнительного образования:</w:t>
      </w:r>
      <w:r w:rsidR="003A1D86" w:rsidRPr="00E432BA">
        <w:rPr>
          <w:rFonts w:eastAsia="Calibri"/>
          <w:lang w:eastAsia="en-US"/>
        </w:rPr>
        <w:t xml:space="preserve"> ТМБ ОУДО</w:t>
      </w:r>
      <w:r w:rsidR="009E774F" w:rsidRPr="00E432BA">
        <w:rPr>
          <w:rFonts w:eastAsia="Calibri"/>
          <w:lang w:eastAsia="en-US"/>
        </w:rPr>
        <w:t xml:space="preserve"> </w:t>
      </w:r>
      <w:r w:rsidR="003A1D86" w:rsidRPr="00E432BA">
        <w:rPr>
          <w:rFonts w:eastAsia="Calibri"/>
          <w:lang w:eastAsia="en-US"/>
        </w:rPr>
        <w:t>"Детско-юношеский центр туризма и творчества "Юниор"</w:t>
      </w:r>
      <w:r w:rsidR="009E774F" w:rsidRPr="00E432BA">
        <w:rPr>
          <w:rFonts w:eastAsia="Calibri"/>
          <w:lang w:eastAsia="en-US"/>
        </w:rPr>
        <w:t xml:space="preserve">, </w:t>
      </w:r>
      <w:r w:rsidR="00E432BA" w:rsidRPr="00E432BA">
        <w:rPr>
          <w:rFonts w:eastAsia="Calibri"/>
          <w:lang w:eastAsia="en-US"/>
        </w:rPr>
        <w:t xml:space="preserve">Крытый каток "Ледовая Арена Таймыр", </w:t>
      </w:r>
      <w:r w:rsidR="009E774F" w:rsidRPr="00E432BA">
        <w:rPr>
          <w:rFonts w:eastAsia="Calibri"/>
          <w:lang w:eastAsia="en-US"/>
        </w:rPr>
        <w:t>Детско-юношеская спортивная школа</w:t>
      </w:r>
      <w:r w:rsidR="003A1D86" w:rsidRPr="00E432BA">
        <w:rPr>
          <w:rFonts w:eastAsia="Calibri"/>
          <w:lang w:eastAsia="en-US"/>
        </w:rPr>
        <w:t xml:space="preserve"> «</w:t>
      </w:r>
      <w:proofErr w:type="spellStart"/>
      <w:r w:rsidR="003A1D86" w:rsidRPr="00E432BA">
        <w:rPr>
          <w:rFonts w:eastAsia="Calibri"/>
          <w:lang w:eastAsia="en-US"/>
        </w:rPr>
        <w:t>Кизима</w:t>
      </w:r>
      <w:proofErr w:type="spellEnd"/>
      <w:r w:rsidR="003A1D86" w:rsidRPr="00E432BA">
        <w:rPr>
          <w:rFonts w:eastAsia="Calibri"/>
          <w:lang w:eastAsia="en-US"/>
        </w:rPr>
        <w:t xml:space="preserve">», Детская школа искусств; </w:t>
      </w:r>
      <w:r w:rsidR="009E774F" w:rsidRPr="00E432BA">
        <w:rPr>
          <w:rFonts w:eastAsia="Calibri"/>
          <w:lang w:eastAsia="en-US"/>
        </w:rPr>
        <w:t xml:space="preserve"> сельски</w:t>
      </w:r>
      <w:r w:rsidR="003A1D86" w:rsidRPr="00E432BA">
        <w:rPr>
          <w:rFonts w:eastAsia="Calibri"/>
          <w:lang w:eastAsia="en-US"/>
        </w:rPr>
        <w:t>е</w:t>
      </w:r>
      <w:r w:rsidR="009E774F" w:rsidRPr="00E432BA">
        <w:rPr>
          <w:rFonts w:eastAsia="Calibri"/>
          <w:lang w:eastAsia="en-US"/>
        </w:rPr>
        <w:t xml:space="preserve"> дом</w:t>
      </w:r>
      <w:r w:rsidR="003A1D86" w:rsidRPr="00E432BA">
        <w:rPr>
          <w:rFonts w:eastAsia="Calibri"/>
          <w:lang w:eastAsia="en-US"/>
        </w:rPr>
        <w:t>а</w:t>
      </w:r>
      <w:r w:rsidR="009E774F" w:rsidRPr="00E432BA">
        <w:rPr>
          <w:rFonts w:eastAsia="Calibri"/>
          <w:lang w:eastAsia="en-US"/>
        </w:rPr>
        <w:t xml:space="preserve"> культуры и клубов; библиотеки; МБУК «</w:t>
      </w:r>
      <w:r w:rsidR="00E432BA" w:rsidRPr="00E432BA">
        <w:rPr>
          <w:rFonts w:eastAsia="Calibri"/>
          <w:lang w:eastAsia="en-US"/>
        </w:rPr>
        <w:t xml:space="preserve">Таймырский </w:t>
      </w:r>
      <w:r w:rsidR="009E774F" w:rsidRPr="00E432BA">
        <w:rPr>
          <w:rFonts w:eastAsia="Calibri"/>
          <w:lang w:eastAsia="en-US"/>
        </w:rPr>
        <w:t xml:space="preserve"> краеведческий музей»; МБУ «</w:t>
      </w:r>
      <w:r w:rsidR="003A1D86" w:rsidRPr="00E432BA">
        <w:rPr>
          <w:rFonts w:eastAsia="Calibri"/>
          <w:lang w:eastAsia="en-US"/>
        </w:rPr>
        <w:t>Молодежный центр».</w:t>
      </w:r>
    </w:p>
    <w:p w:rsidR="003A1D86" w:rsidRDefault="009E774F" w:rsidP="003A1D86">
      <w:pPr>
        <w:spacing w:line="276" w:lineRule="auto"/>
        <w:ind w:firstLine="709"/>
        <w:jc w:val="both"/>
        <w:rPr>
          <w:rFonts w:eastAsia="Calibri"/>
          <w:color w:val="FF0000"/>
          <w:lang w:eastAsia="en-US"/>
        </w:rPr>
      </w:pPr>
      <w:r w:rsidRPr="009E774F">
        <w:rPr>
          <w:rFonts w:eastAsia="Calibri"/>
          <w:lang w:eastAsia="en-US"/>
        </w:rPr>
        <w:lastRenderedPageBreak/>
        <w:t>Занятия ведутся по направлениям: спорт</w:t>
      </w:r>
      <w:r w:rsidR="00D84B35">
        <w:rPr>
          <w:rFonts w:eastAsia="Calibri"/>
          <w:lang w:eastAsia="en-US"/>
        </w:rPr>
        <w:t>ивное, творческое, техническое</w:t>
      </w:r>
      <w:r>
        <w:rPr>
          <w:rFonts w:eastAsia="Calibri"/>
          <w:lang w:eastAsia="en-US"/>
        </w:rPr>
        <w:t xml:space="preserve">. </w:t>
      </w:r>
      <w:r w:rsidRPr="009E774F">
        <w:rPr>
          <w:rFonts w:eastAsia="Calibri"/>
          <w:lang w:eastAsia="en-US"/>
        </w:rPr>
        <w:t>Во всех школах района вне зависимости от наличия лицензии на</w:t>
      </w:r>
      <w:r>
        <w:rPr>
          <w:rFonts w:eastAsia="Calibri"/>
          <w:lang w:eastAsia="en-US"/>
        </w:rPr>
        <w:t xml:space="preserve"> </w:t>
      </w:r>
      <w:r w:rsidRPr="009E774F">
        <w:rPr>
          <w:rFonts w:eastAsia="Calibri"/>
          <w:lang w:eastAsia="en-US"/>
        </w:rPr>
        <w:t>дополнительное образование ведутся кружки и секции. Развиваются такие</w:t>
      </w:r>
      <w:r>
        <w:rPr>
          <w:rFonts w:eastAsia="Calibri"/>
          <w:lang w:eastAsia="en-US"/>
        </w:rPr>
        <w:t xml:space="preserve"> </w:t>
      </w:r>
      <w:r w:rsidRPr="009E774F">
        <w:rPr>
          <w:rFonts w:eastAsia="Calibri"/>
          <w:lang w:eastAsia="en-US"/>
        </w:rPr>
        <w:t>виды спорта как волейбол, футбол, бас</w:t>
      </w:r>
      <w:r>
        <w:rPr>
          <w:rFonts w:eastAsia="Calibri"/>
          <w:lang w:eastAsia="en-US"/>
        </w:rPr>
        <w:t xml:space="preserve">кетбол, легкая атлетика, </w:t>
      </w:r>
      <w:r w:rsidRPr="009E774F">
        <w:rPr>
          <w:rFonts w:eastAsia="Calibri"/>
          <w:lang w:eastAsia="en-US"/>
        </w:rPr>
        <w:t xml:space="preserve"> шахматы. Техни</w:t>
      </w:r>
      <w:r>
        <w:rPr>
          <w:rFonts w:eastAsia="Calibri"/>
          <w:lang w:eastAsia="en-US"/>
        </w:rPr>
        <w:t xml:space="preserve">ческое направление представлено </w:t>
      </w:r>
      <w:proofErr w:type="spellStart"/>
      <w:r>
        <w:rPr>
          <w:rFonts w:eastAsia="Calibri"/>
          <w:lang w:eastAsia="en-US"/>
        </w:rPr>
        <w:t>б</w:t>
      </w:r>
      <w:r w:rsidRPr="009E774F">
        <w:rPr>
          <w:rFonts w:eastAsia="Calibri"/>
          <w:lang w:eastAsia="en-US"/>
        </w:rPr>
        <w:t>робототехникой</w:t>
      </w:r>
      <w:proofErr w:type="spellEnd"/>
      <w:r w:rsidRPr="009E774F">
        <w:rPr>
          <w:rFonts w:eastAsia="Calibri"/>
          <w:lang w:eastAsia="en-US"/>
        </w:rPr>
        <w:t xml:space="preserve"> и моделированием. Творческое</w:t>
      </w:r>
      <w:r w:rsidR="00D84B35">
        <w:rPr>
          <w:rFonts w:eastAsia="Calibri"/>
          <w:lang w:eastAsia="en-US"/>
        </w:rPr>
        <w:t xml:space="preserve"> </w:t>
      </w:r>
      <w:r w:rsidRPr="009E774F">
        <w:rPr>
          <w:rFonts w:eastAsia="Calibri"/>
          <w:lang w:eastAsia="en-US"/>
        </w:rPr>
        <w:t>- это программы по хорео</w:t>
      </w:r>
      <w:r>
        <w:rPr>
          <w:rFonts w:eastAsia="Calibri"/>
          <w:lang w:eastAsia="en-US"/>
        </w:rPr>
        <w:t xml:space="preserve">графии, рукоделию и т.п. </w:t>
      </w:r>
      <w:r w:rsidR="00D84B35"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 xml:space="preserve">асписание кружков </w:t>
      </w:r>
      <w:r w:rsidRPr="009E774F">
        <w:rPr>
          <w:rFonts w:eastAsia="Calibri"/>
          <w:lang w:eastAsia="en-US"/>
        </w:rPr>
        <w:t>выставлено на сайтах и стендах</w:t>
      </w:r>
      <w:r>
        <w:rPr>
          <w:rFonts w:eastAsia="Calibri"/>
          <w:lang w:eastAsia="en-US"/>
        </w:rPr>
        <w:t xml:space="preserve"> в образовательных учреждениях. </w:t>
      </w:r>
      <w:r w:rsidRPr="009E774F">
        <w:rPr>
          <w:rFonts w:eastAsia="Calibri"/>
          <w:lang w:eastAsia="en-US"/>
        </w:rPr>
        <w:t>Внеурочная деятельность в образ</w:t>
      </w:r>
      <w:r>
        <w:rPr>
          <w:rFonts w:eastAsia="Calibri"/>
          <w:lang w:eastAsia="en-US"/>
        </w:rPr>
        <w:t xml:space="preserve">овательных учреждениях входит в </w:t>
      </w:r>
      <w:r w:rsidRPr="009E774F">
        <w:rPr>
          <w:rFonts w:eastAsia="Calibri"/>
          <w:lang w:eastAsia="en-US"/>
        </w:rPr>
        <w:t>обязательную часть учебного плана, что п</w:t>
      </w:r>
      <w:r>
        <w:rPr>
          <w:rFonts w:eastAsia="Calibri"/>
          <w:lang w:eastAsia="en-US"/>
        </w:rPr>
        <w:t xml:space="preserve">озволяет организовать занятость </w:t>
      </w:r>
      <w:r w:rsidRPr="009E774F">
        <w:rPr>
          <w:rFonts w:eastAsia="Calibri"/>
          <w:lang w:eastAsia="en-US"/>
        </w:rPr>
        <w:t>учащихся на 100%. Учащиеся отдаленных школ вовлечены в регул</w:t>
      </w:r>
      <w:r>
        <w:rPr>
          <w:rFonts w:eastAsia="Calibri"/>
          <w:lang w:eastAsia="en-US"/>
        </w:rPr>
        <w:t xml:space="preserve">ярную </w:t>
      </w:r>
      <w:r w:rsidRPr="009E774F">
        <w:rPr>
          <w:rFonts w:eastAsia="Calibri"/>
          <w:lang w:eastAsia="en-US"/>
        </w:rPr>
        <w:t>работу клубов и объед</w:t>
      </w:r>
      <w:r>
        <w:rPr>
          <w:rFonts w:eastAsia="Calibri"/>
          <w:lang w:eastAsia="en-US"/>
        </w:rPr>
        <w:t xml:space="preserve">инений СДК по месту жительства. </w:t>
      </w:r>
    </w:p>
    <w:p w:rsidR="00D84B35" w:rsidRPr="00DC085B" w:rsidRDefault="00D84B35" w:rsidP="00D84B35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DC085B">
        <w:rPr>
          <w:rFonts w:eastAsia="Calibri"/>
          <w:lang w:eastAsia="en-US"/>
        </w:rPr>
        <w:t>Развивается всероссийское детско-юношеское военно-патриотическое общественное движение «</w:t>
      </w:r>
      <w:proofErr w:type="spellStart"/>
      <w:r w:rsidRPr="00DC085B">
        <w:rPr>
          <w:rFonts w:eastAsia="Calibri"/>
          <w:lang w:eastAsia="en-US"/>
        </w:rPr>
        <w:t>Юнармия</w:t>
      </w:r>
      <w:proofErr w:type="spellEnd"/>
      <w:r w:rsidR="00DC085B">
        <w:rPr>
          <w:rFonts w:eastAsia="Calibri"/>
          <w:lang w:eastAsia="en-US"/>
        </w:rPr>
        <w:t>, ю</w:t>
      </w:r>
      <w:r w:rsidRPr="00DC085B">
        <w:rPr>
          <w:rFonts w:eastAsia="Calibri"/>
          <w:lang w:eastAsia="en-US"/>
        </w:rPr>
        <w:t>нармейцы являются активными участниками и организаторами множества мероприятий. В 202</w:t>
      </w:r>
      <w:r w:rsidR="00DC085B" w:rsidRPr="00DC085B">
        <w:rPr>
          <w:rFonts w:eastAsia="Calibri"/>
          <w:lang w:eastAsia="en-US"/>
        </w:rPr>
        <w:t>3</w:t>
      </w:r>
      <w:r w:rsidRPr="00DC085B">
        <w:rPr>
          <w:rFonts w:eastAsia="Calibri"/>
          <w:lang w:eastAsia="en-US"/>
        </w:rPr>
        <w:t xml:space="preserve"> году на базе школ района начало развиваться Российское движение детей и молодежи.</w:t>
      </w:r>
    </w:p>
    <w:p w:rsidR="00B53D9D" w:rsidRPr="00B827A6" w:rsidRDefault="00B53D9D" w:rsidP="000361EC">
      <w:pPr>
        <w:spacing w:line="276" w:lineRule="auto"/>
        <w:ind w:firstLine="709"/>
        <w:jc w:val="both"/>
        <w:rPr>
          <w:rFonts w:eastAsia="Calibri"/>
          <w:lang w:eastAsia="en-US"/>
        </w:rPr>
      </w:pPr>
      <w:proofErr w:type="gramStart"/>
      <w:r w:rsidRPr="0011180F">
        <w:rPr>
          <w:rFonts w:eastAsia="Calibri"/>
          <w:lang w:eastAsia="en-US"/>
        </w:rPr>
        <w:t xml:space="preserve">Количество несовершеннолетних в возрасте от 7 до 17 лет, находящихся в социально опасном положении (в том числе несовершеннолетних, проживающих в семьях, находящихся в социально опасном положении), в отношении которых субъектами системы профилактики проводилась индивидуальная профилактическая работа, в течение отчётного периода </w:t>
      </w:r>
      <w:r w:rsidRPr="00B827A6">
        <w:rPr>
          <w:rFonts w:eastAsia="Calibri"/>
          <w:lang w:eastAsia="en-US"/>
        </w:rPr>
        <w:t xml:space="preserve">составляет </w:t>
      </w:r>
      <w:r w:rsidR="0053560C" w:rsidRPr="00B827A6">
        <w:rPr>
          <w:rFonts w:eastAsia="Calibri"/>
          <w:lang w:eastAsia="en-US"/>
        </w:rPr>
        <w:t>18</w:t>
      </w:r>
      <w:r w:rsidR="002B7870" w:rsidRPr="00B827A6">
        <w:rPr>
          <w:rFonts w:eastAsia="Calibri"/>
          <w:lang w:eastAsia="en-US"/>
        </w:rPr>
        <w:t>7</w:t>
      </w:r>
      <w:r w:rsidR="001C6582" w:rsidRPr="00B827A6">
        <w:rPr>
          <w:rFonts w:eastAsia="Calibri"/>
          <w:lang w:eastAsia="en-US"/>
        </w:rPr>
        <w:t xml:space="preserve"> </w:t>
      </w:r>
      <w:r w:rsidR="0053560C" w:rsidRPr="00B827A6">
        <w:rPr>
          <w:rFonts w:eastAsia="Calibri"/>
          <w:lang w:eastAsia="en-US"/>
        </w:rPr>
        <w:t>несовершеннолетних</w:t>
      </w:r>
      <w:r w:rsidRPr="00B827A6">
        <w:rPr>
          <w:rFonts w:eastAsia="Calibri"/>
          <w:lang w:eastAsia="en-US"/>
        </w:rPr>
        <w:t>, из них охваченных дополнительным образованием, спортом, иными организованными формами досуга, оздоровления и занятости в отчётный период составляет</w:t>
      </w:r>
      <w:proofErr w:type="gramEnd"/>
      <w:r w:rsidRPr="00B827A6">
        <w:rPr>
          <w:rFonts w:eastAsia="Calibri"/>
          <w:lang w:eastAsia="en-US"/>
        </w:rPr>
        <w:t xml:space="preserve"> </w:t>
      </w:r>
      <w:r w:rsidR="002B7870" w:rsidRPr="00B827A6">
        <w:rPr>
          <w:rFonts w:eastAsia="Calibri"/>
          <w:lang w:eastAsia="en-US"/>
        </w:rPr>
        <w:t>1</w:t>
      </w:r>
      <w:r w:rsidR="0053560C" w:rsidRPr="00B827A6">
        <w:rPr>
          <w:rFonts w:eastAsia="Calibri"/>
          <w:lang w:eastAsia="en-US"/>
        </w:rPr>
        <w:t>74</w:t>
      </w:r>
      <w:r w:rsidR="002B7870" w:rsidRPr="00B827A6">
        <w:rPr>
          <w:rFonts w:eastAsia="Calibri"/>
          <w:lang w:eastAsia="en-US"/>
        </w:rPr>
        <w:t xml:space="preserve"> несовершеннолетний.</w:t>
      </w:r>
    </w:p>
    <w:p w:rsidR="00D84B35" w:rsidRDefault="00D84B35" w:rsidP="00D84B35">
      <w:pPr>
        <w:spacing w:line="276" w:lineRule="auto"/>
        <w:ind w:firstLine="708"/>
        <w:jc w:val="both"/>
      </w:pPr>
      <w:proofErr w:type="gramStart"/>
      <w:r>
        <w:t xml:space="preserve">В рамках комплексной профилактической операции «Подросток-лето 2023»,  в целях организация активного отдыха и занятости детей, оставшихся в период летних каникул на территории муниципального района (в том числе детей, состоящих на профилактических учетах в ПДН, </w:t>
      </w:r>
      <w:proofErr w:type="spellStart"/>
      <w:r>
        <w:t>КДНиЗП</w:t>
      </w:r>
      <w:proofErr w:type="spellEnd"/>
      <w:r>
        <w:t>, ВШУ), оказания социально-правовой помощи несовершеннолетним и семьям, находящимся в социально-опасном положении, предупреждению и пресечению групповой и повторной подростковой преступности, предупреждению травматизма и гибели детей в</w:t>
      </w:r>
      <w:proofErr w:type="gramEnd"/>
      <w:r>
        <w:t xml:space="preserve"> период летних каникул, создания оптимальных условий для отдыха, трудовой и досуговой занятости детей и подростков были организованы полезные практики:   </w:t>
      </w:r>
    </w:p>
    <w:p w:rsidR="00D84B35" w:rsidRDefault="00D84B35" w:rsidP="00C74F84">
      <w:pPr>
        <w:spacing w:line="276" w:lineRule="auto"/>
        <w:ind w:firstLine="708"/>
        <w:jc w:val="both"/>
      </w:pPr>
      <w:r>
        <w:t xml:space="preserve">    Охвачено 185 несовершеннолетних  в возрасте 14-18 лет из них:</w:t>
      </w:r>
      <w:r>
        <w:tab/>
        <w:t>21 обучающихся,</w:t>
      </w:r>
      <w:r>
        <w:tab/>
        <w:t>состоящий</w:t>
      </w:r>
      <w:r>
        <w:tab/>
        <w:t>на персон</w:t>
      </w:r>
      <w:r w:rsidR="00C74F84">
        <w:t>ифицированном учете в органах</w:t>
      </w:r>
      <w:r w:rsidR="00C74F84">
        <w:tab/>
        <w:t xml:space="preserve">и </w:t>
      </w:r>
      <w:r>
        <w:t>учреждениях системы профилактики; 125 из малообеспеченных семей, 1 опекаемый, 2 ребенка  из неполных семей  и 4 из многодетных.</w:t>
      </w:r>
    </w:p>
    <w:p w:rsidR="00D84B35" w:rsidRDefault="00D84B35" w:rsidP="00D84B35">
      <w:pPr>
        <w:spacing w:line="276" w:lineRule="auto"/>
        <w:ind w:firstLine="708"/>
        <w:jc w:val="both"/>
      </w:pPr>
      <w:r>
        <w:t>Организована работа лагерей с дневным пребыванием: охвачено 324 несовершеннолетних в возрасте7-14лет, из них 24 обучающихся, состоящих на персонифицированном учете в органах и учреждениях системы профилактики.</w:t>
      </w:r>
    </w:p>
    <w:p w:rsidR="00D84B35" w:rsidRDefault="00D84B35" w:rsidP="00D84B35">
      <w:pPr>
        <w:spacing w:line="276" w:lineRule="auto"/>
        <w:ind w:firstLine="708"/>
        <w:jc w:val="both"/>
      </w:pPr>
      <w:r>
        <w:t xml:space="preserve">Организован выезд 7 детей-сирот и детей, оставшихся без попечения родителей в детский оздоровительный комплекс «Таежный» на период с 24июля по 06августа. Также организован выезд детей в период каникул, в том числе учетных детей в оздоровительный лагерь Кавказских минеральных вод, охват детей 153 н/летних 5-8 </w:t>
      </w:r>
      <w:proofErr w:type="spellStart"/>
      <w:r>
        <w:t>кл</w:t>
      </w:r>
      <w:proofErr w:type="spellEnd"/>
      <w:r>
        <w:t>., из них 12 обучающихся, состоящих на персонифицированном учете в органах и учреждениях системы профилактики.</w:t>
      </w:r>
    </w:p>
    <w:p w:rsidR="00D84B35" w:rsidRDefault="00D84B35" w:rsidP="00D84B35">
      <w:pPr>
        <w:spacing w:line="276" w:lineRule="auto"/>
        <w:ind w:firstLine="708"/>
        <w:jc w:val="both"/>
      </w:pPr>
      <w:proofErr w:type="gramStart"/>
      <w:r>
        <w:lastRenderedPageBreak/>
        <w:t>В период с 01.06.2023г. по 31.08.2023 г.  проведена межведомственная профилактическая операция «Вместе защитим наших детей», в период операции обеспечен 100% охват семей  находящихся в социально опасном положении и  семей «группы риска»  мероприятиями, пропагандирующими защиту детей от всех видов  насилия, грубого обращения, формирования семейных ценностей, бережного ответственного отношения к детям, навыков конструктивного решения конфликтов, возникающих в подростковой среде и семье.</w:t>
      </w:r>
      <w:proofErr w:type="gramEnd"/>
    </w:p>
    <w:p w:rsidR="00D84B35" w:rsidRDefault="00D84B35" w:rsidP="00D84B35">
      <w:pPr>
        <w:spacing w:line="276" w:lineRule="auto"/>
        <w:ind w:firstLine="708"/>
        <w:jc w:val="both"/>
      </w:pPr>
      <w:r>
        <w:t>В период в августе проведена юнармейская профильная смена (реализация в условиях летнего лагеря с дневным пребыванием «Юнармеец»). В течение всей смены проведены мероприятия интеллектуально-состязательного направления. Всего охвачено – 35 учащихся, из них 25 – г. Дудинка, 10 –п. Хатанга.</w:t>
      </w:r>
    </w:p>
    <w:p w:rsidR="00D84B35" w:rsidRDefault="00D84B35" w:rsidP="00D84B35">
      <w:pPr>
        <w:spacing w:line="276" w:lineRule="auto"/>
        <w:ind w:firstLine="708"/>
        <w:jc w:val="both"/>
      </w:pPr>
      <w:r>
        <w:t>В период с 25.05.2023г. по 26.06.2023г. в образовательных учреждениях ТДМР проведены мероприятия в рамках Всероссийского месячника антинаркотической направленности и популяции здорового образа жизни. Обеспечен 100% охват детей состоящих на всех видах учета.</w:t>
      </w:r>
    </w:p>
    <w:p w:rsidR="00D84B35" w:rsidRDefault="00D84B35" w:rsidP="00D84B35">
      <w:pPr>
        <w:spacing w:line="276" w:lineRule="auto"/>
        <w:ind w:firstLine="708"/>
        <w:jc w:val="both"/>
      </w:pPr>
      <w:r>
        <w:t xml:space="preserve"> С 28.05.2023г. по 08.07.2023г. в г. Минусинск, г. Красноя</w:t>
      </w:r>
      <w:proofErr w:type="gramStart"/>
      <w:r>
        <w:t>рск пр</w:t>
      </w:r>
      <w:proofErr w:type="gramEnd"/>
      <w:r>
        <w:t xml:space="preserve">оведены летние учебно-тренировочные сборы: «Краевые соревнования учащихся «Школа безопасности»; «Первенство Красноярскою </w:t>
      </w:r>
      <w:proofErr w:type="gramStart"/>
      <w:r>
        <w:t>края</w:t>
      </w:r>
      <w:proofErr w:type="gramEnd"/>
      <w:r>
        <w:t xml:space="preserve"> но спортивному туризму». В сборах приняли участие 14 учащихся.</w:t>
      </w:r>
    </w:p>
    <w:p w:rsidR="00D84B35" w:rsidRDefault="00D84B35" w:rsidP="00D84B35">
      <w:pPr>
        <w:spacing w:line="276" w:lineRule="auto"/>
        <w:ind w:firstLine="708"/>
        <w:jc w:val="both"/>
      </w:pPr>
      <w:r>
        <w:t xml:space="preserve">В летний период (июнь, июль) проходили занятия детских объединениях ТМБ ОУДО ДЮЦТТ «Юниор» - 130 учащихся были привлечены в творческие объединения. ДЮЦТТ «Юниор» для </w:t>
      </w:r>
      <w:proofErr w:type="gramStart"/>
      <w:r>
        <w:t>детей, зачисленных в лагеря с дневным пребыванием проводили</w:t>
      </w:r>
      <w:proofErr w:type="gramEnd"/>
      <w:r>
        <w:t xml:space="preserve">:  спортивные состязании,  «Веселые старты»,  «Спортивные эстафеты», Игра «Полоса препятствий», в мероприятии приняли участие 174 детей. </w:t>
      </w:r>
    </w:p>
    <w:p w:rsidR="00D84B35" w:rsidRDefault="00C74F84" w:rsidP="00D84B35">
      <w:pPr>
        <w:spacing w:line="276" w:lineRule="auto"/>
        <w:ind w:firstLine="708"/>
        <w:jc w:val="both"/>
      </w:pPr>
      <w:r>
        <w:t xml:space="preserve"> </w:t>
      </w:r>
      <w:r w:rsidR="00D84B35">
        <w:t xml:space="preserve">Организация </w:t>
      </w:r>
      <w:proofErr w:type="spellStart"/>
      <w:proofErr w:type="gramStart"/>
      <w:r w:rsidR="00D84B35">
        <w:t>учебно</w:t>
      </w:r>
      <w:proofErr w:type="spellEnd"/>
      <w:r w:rsidR="00D84B35">
        <w:t xml:space="preserve"> – тренировочных</w:t>
      </w:r>
      <w:proofErr w:type="gramEnd"/>
      <w:r w:rsidR="00D84B35">
        <w:t xml:space="preserve"> сборов для отдельных групп спортсменов в августе 2023 года. В сборах приняли участие 30 человек, из них: </w:t>
      </w:r>
      <w:proofErr w:type="spellStart"/>
      <w:r w:rsidR="00D84B35">
        <w:t>с</w:t>
      </w:r>
      <w:proofErr w:type="gramStart"/>
      <w:r w:rsidR="00D84B35">
        <w:t>.Х</w:t>
      </w:r>
      <w:proofErr w:type="gramEnd"/>
      <w:r w:rsidR="00D84B35">
        <w:t>атанга</w:t>
      </w:r>
      <w:proofErr w:type="spellEnd"/>
      <w:r w:rsidR="00D84B35">
        <w:t xml:space="preserve"> 9 чел., </w:t>
      </w:r>
      <w:proofErr w:type="spellStart"/>
      <w:r w:rsidR="00D84B35">
        <w:t>г.Дудинка</w:t>
      </w:r>
      <w:proofErr w:type="spellEnd"/>
      <w:r w:rsidR="00D84B35">
        <w:t>- 21 чел.</w:t>
      </w:r>
    </w:p>
    <w:p w:rsidR="00D84B35" w:rsidRDefault="00D84B35" w:rsidP="00D84B35">
      <w:pPr>
        <w:spacing w:line="276" w:lineRule="auto"/>
        <w:ind w:firstLine="708"/>
        <w:jc w:val="both"/>
      </w:pPr>
      <w:r>
        <w:t xml:space="preserve">ТМБ УДО «СШ по национальным видам спорта  им А.Г. </w:t>
      </w:r>
      <w:proofErr w:type="spellStart"/>
      <w:r>
        <w:t>Кизима</w:t>
      </w:r>
      <w:proofErr w:type="spellEnd"/>
      <w:r>
        <w:t>» провели обучение по дополнительным общеобразовательным предпрофессиональным программам в области физической культуры и спорта «Спортивная борьба», «Тхэквондо ИТФ», «Спортивная акробатика» охват детей составил – 70 человек.</w:t>
      </w:r>
    </w:p>
    <w:p w:rsidR="00D84B35" w:rsidRDefault="00D84B35" w:rsidP="00D84B35">
      <w:pPr>
        <w:spacing w:line="276" w:lineRule="auto"/>
        <w:ind w:firstLine="708"/>
        <w:jc w:val="both"/>
      </w:pPr>
      <w:r>
        <w:t>Положительный реабилитационный эффект в работе с учетными детьми, проживающими в интернатах, дает их выезд в тундру к родителям и самозанятость в родовых хозяйствах.</w:t>
      </w:r>
    </w:p>
    <w:p w:rsidR="00C74F84" w:rsidRDefault="00D84B35" w:rsidP="00C74F84">
      <w:pPr>
        <w:spacing w:line="276" w:lineRule="auto"/>
        <w:ind w:firstLine="708"/>
        <w:jc w:val="both"/>
      </w:pPr>
      <w:r>
        <w:t xml:space="preserve">В целях активизации работы по профилактике асоциальных явлений в подростковой среде, с детьми, подростками, находящимися в трудной жизненной ситуации,   не имеющими возможности выезда на отдых в летний период за пределы муниципального района, Управлением по делам молодежи, семейной политике и спорту Администрации муниципального района, МКУ «Таймырский молодежный центр» реализованы мероприятия. </w:t>
      </w:r>
    </w:p>
    <w:p w:rsidR="00D84B35" w:rsidRDefault="00D84B35" w:rsidP="00D84B35">
      <w:pPr>
        <w:spacing w:line="276" w:lineRule="auto"/>
        <w:ind w:firstLine="708"/>
        <w:jc w:val="both"/>
      </w:pPr>
      <w:r>
        <w:t>В рамках Краевой программы «Трудовые отряды старшеклассников»:</w:t>
      </w:r>
    </w:p>
    <w:p w:rsidR="00D84B35" w:rsidRDefault="00D84B35" w:rsidP="00D84B35">
      <w:pPr>
        <w:spacing w:line="276" w:lineRule="auto"/>
        <w:ind w:firstLine="708"/>
        <w:jc w:val="both"/>
      </w:pPr>
      <w:r>
        <w:t>- трудоустроены  88 человек (</w:t>
      </w:r>
      <w:proofErr w:type="spellStart"/>
      <w:r>
        <w:t>г</w:t>
      </w:r>
      <w:proofErr w:type="gramStart"/>
      <w:r>
        <w:t>.Д</w:t>
      </w:r>
      <w:proofErr w:type="gramEnd"/>
      <w:r>
        <w:t>удинка</w:t>
      </w:r>
      <w:proofErr w:type="spellEnd"/>
      <w:r>
        <w:t xml:space="preserve">, </w:t>
      </w:r>
      <w:proofErr w:type="spellStart"/>
      <w:r>
        <w:t>п.Носок</w:t>
      </w:r>
      <w:proofErr w:type="spellEnd"/>
      <w:r>
        <w:t xml:space="preserve">, </w:t>
      </w:r>
      <w:proofErr w:type="spellStart"/>
      <w:r>
        <w:t>с.Караул</w:t>
      </w:r>
      <w:proofErr w:type="spellEnd"/>
      <w:r>
        <w:t xml:space="preserve">, </w:t>
      </w:r>
      <w:proofErr w:type="spellStart"/>
      <w:r>
        <w:t>п.Байкаловск</w:t>
      </w:r>
      <w:proofErr w:type="spellEnd"/>
      <w:r>
        <w:t xml:space="preserve">, </w:t>
      </w:r>
      <w:proofErr w:type="spellStart"/>
      <w:r>
        <w:t>с.Хатанга</w:t>
      </w:r>
      <w:proofErr w:type="spellEnd"/>
      <w:r>
        <w:t xml:space="preserve">, </w:t>
      </w:r>
      <w:proofErr w:type="spellStart"/>
      <w:r>
        <w:t>пгт.Диксон</w:t>
      </w:r>
      <w:proofErr w:type="spellEnd"/>
      <w:r>
        <w:t xml:space="preserve">, </w:t>
      </w:r>
      <w:proofErr w:type="spellStart"/>
      <w:r>
        <w:t>п.Усть</w:t>
      </w:r>
      <w:proofErr w:type="spellEnd"/>
      <w:r>
        <w:t>-Порт).</w:t>
      </w:r>
    </w:p>
    <w:p w:rsidR="00D84B35" w:rsidRDefault="00D84B35" w:rsidP="00D84B35">
      <w:pPr>
        <w:spacing w:line="276" w:lineRule="auto"/>
        <w:ind w:firstLine="708"/>
        <w:jc w:val="both"/>
      </w:pPr>
      <w:r>
        <w:lastRenderedPageBreak/>
        <w:t xml:space="preserve">Данная программа направлена на привлечение подростков в возрасте от 14 до 18 лет к общественно-полезному труду, выполнению ими социально-значимых работ, получение первичных профессиональных навыков, получение материальной поддержки, а также мероприятия в рамках данной программы направлены на профилактику правонарушений несовершеннолетних, обеспечение летней занятости подростков. </w:t>
      </w:r>
    </w:p>
    <w:p w:rsidR="00D84B35" w:rsidRDefault="00D84B35" w:rsidP="00D84B35">
      <w:pPr>
        <w:spacing w:line="276" w:lineRule="auto"/>
        <w:ind w:firstLine="708"/>
        <w:jc w:val="both"/>
      </w:pPr>
      <w:r>
        <w:t xml:space="preserve">В рамках трудового сезона ТОШ «Зеленый патруль» - </w:t>
      </w:r>
      <w:proofErr w:type="gramStart"/>
      <w:r>
        <w:t>трудоустроены</w:t>
      </w:r>
      <w:proofErr w:type="gramEnd"/>
      <w:r>
        <w:t xml:space="preserve">  40 несовершеннолетних. В  течени</w:t>
      </w:r>
      <w:proofErr w:type="gramStart"/>
      <w:r>
        <w:t>и</w:t>
      </w:r>
      <w:proofErr w:type="gramEnd"/>
      <w:r>
        <w:t xml:space="preserve"> июня-июля на территории г. Дудинка  прошла молодежная акция «Чистый воздух», в данном  эко-мероприятии приняли участие  подростки ТОС «Зеленый патруль».  </w:t>
      </w:r>
    </w:p>
    <w:p w:rsidR="00D84B35" w:rsidRDefault="00D84B35" w:rsidP="00D84B35">
      <w:pPr>
        <w:spacing w:line="276" w:lineRule="auto"/>
        <w:ind w:firstLine="708"/>
        <w:jc w:val="both"/>
      </w:pPr>
      <w:r>
        <w:t>С 15 июня по   30 августа в рамках программы «Выходи играть во двор» организованы мероприятия активного досуга несовершеннолетних, направленные на профилактику безнадзорности и правонарушений несовершеннолетних. Количество участников составило 300 человека.</w:t>
      </w:r>
    </w:p>
    <w:p w:rsidR="00C74F84" w:rsidRDefault="00C74F84" w:rsidP="00C74F84">
      <w:pPr>
        <w:spacing w:line="276" w:lineRule="auto"/>
        <w:ind w:firstLine="708"/>
        <w:jc w:val="both"/>
      </w:pPr>
      <w:r>
        <w:t xml:space="preserve">Всего в период с 1 июня по 31 августа 2023 года Учреждениями культуры муниципального района на территории муниципального района было </w:t>
      </w:r>
      <w:proofErr w:type="gramStart"/>
      <w:r>
        <w:t>проведено на территории муниципального района проведено</w:t>
      </w:r>
      <w:proofErr w:type="gramEnd"/>
      <w:r>
        <w:t xml:space="preserve"> 415 мероприятий с общим количеством участников 14 438 человек (2022 год - 296 мероприятий, общее количество участников - 9 960). В разбивке по поселениям муниципального района:</w:t>
      </w:r>
    </w:p>
    <w:p w:rsidR="00C74F84" w:rsidRDefault="00C74F84" w:rsidP="00C74F84">
      <w:pPr>
        <w:spacing w:line="276" w:lineRule="auto"/>
        <w:ind w:firstLine="708"/>
        <w:jc w:val="both"/>
      </w:pPr>
      <w:r>
        <w:t>МО «Город Дудинка» - 169 мероприятий, 8391 человек;</w:t>
      </w:r>
    </w:p>
    <w:p w:rsidR="00C74F84" w:rsidRDefault="00C74F84" w:rsidP="00C74F84">
      <w:pPr>
        <w:spacing w:line="276" w:lineRule="auto"/>
        <w:ind w:firstLine="708"/>
        <w:jc w:val="both"/>
      </w:pPr>
      <w:r>
        <w:t>МО «Городское поселение Диксон» - 19 мероприятий, 229 человек;</w:t>
      </w:r>
    </w:p>
    <w:p w:rsidR="00C74F84" w:rsidRDefault="00C74F84" w:rsidP="00C74F84">
      <w:pPr>
        <w:spacing w:line="276" w:lineRule="auto"/>
        <w:ind w:firstLine="708"/>
        <w:jc w:val="both"/>
      </w:pPr>
      <w:r>
        <w:t>МО «Сельское поселение Хатанга» - 98 мероприятий, 3353 человека;</w:t>
      </w:r>
    </w:p>
    <w:p w:rsidR="00C74F84" w:rsidRDefault="00C74F84" w:rsidP="00C74F84">
      <w:pPr>
        <w:spacing w:line="276" w:lineRule="auto"/>
        <w:ind w:firstLine="708"/>
        <w:jc w:val="both"/>
      </w:pPr>
      <w:r>
        <w:t>МО «Сельское поселение Караул» - 132 мероприятия, 2465 человек.</w:t>
      </w:r>
    </w:p>
    <w:p w:rsidR="00D84B35" w:rsidRPr="00C74F84" w:rsidRDefault="00C74F84" w:rsidP="00C74F84">
      <w:pPr>
        <w:spacing w:line="276" w:lineRule="auto"/>
        <w:ind w:firstLine="708"/>
        <w:jc w:val="both"/>
      </w:pPr>
      <w:r>
        <w:t xml:space="preserve">Цель проводимых мероприятий - организация досуга детей, профилактика употребления ПАВ и пропаганда ЗОЖ, организация досуга подростков, воспитание чувства ответственности к любви к родному району, городу, поселку; активизации интереса у подрастающего </w:t>
      </w:r>
      <w:r w:rsidRPr="00C74F84">
        <w:t>поколения к национальной культуре посредством организации национальных праздников.</w:t>
      </w:r>
    </w:p>
    <w:p w:rsidR="00C74F84" w:rsidRPr="00C74F84" w:rsidRDefault="00C74F84" w:rsidP="00C74F84">
      <w:pPr>
        <w:spacing w:line="276" w:lineRule="auto"/>
        <w:ind w:firstLine="708"/>
        <w:jc w:val="both"/>
      </w:pPr>
      <w:proofErr w:type="gramStart"/>
      <w:r w:rsidRPr="00C74F84">
        <w:t>Территориальным отделением КГКУ «Управление социальной защиты населения» по Таймырскому Долгано-Ненецкому муниципальному району в соответствии с путевками, выделяемыми Министерством социальной политики Красноярского края, организован отдых и оздоровление детей в летний период 2023года: в летние оздоровительные лагеря выделялись путевки в ДОЛ «Солнечный-1» в период с июня по август 2023 года выехали на отдых 60 детей.</w:t>
      </w:r>
      <w:proofErr w:type="gramEnd"/>
      <w:r w:rsidRPr="00C74F84">
        <w:t xml:space="preserve"> Территориальным отделением предоставлены бесплатные путевки в детский оздоровительный лагерь детям из многодетных, малообеспеченных семей, детям-инвалидам. Кроме того, специалистами ТО КГКУ «УСЗН» по ТДНМР оказана консультационная и материальная адресная помощь семьям, дети из которых выезжали в детский оздоровительный лагерь.</w:t>
      </w:r>
    </w:p>
    <w:p w:rsidR="00C74F84" w:rsidRPr="00C74F84" w:rsidRDefault="00C74F84" w:rsidP="00C74F84">
      <w:pPr>
        <w:spacing w:line="276" w:lineRule="auto"/>
        <w:ind w:firstLine="708"/>
        <w:contextualSpacing/>
        <w:jc w:val="both"/>
      </w:pPr>
      <w:r w:rsidRPr="00C74F84">
        <w:t xml:space="preserve">В рамках проведения профилактической операции службами занятости населения на территории муниципального района осуществлялась работа по </w:t>
      </w:r>
      <w:proofErr w:type="spellStart"/>
      <w:r w:rsidRPr="00C74F84">
        <w:t>профориентационным</w:t>
      </w:r>
      <w:proofErr w:type="spellEnd"/>
      <w:r w:rsidRPr="00C74F84">
        <w:t xml:space="preserve"> услугам для несовершеннолетних граждан в летний период. Временное трудоустройство </w:t>
      </w:r>
      <w:r w:rsidRPr="00C74F84">
        <w:lastRenderedPageBreak/>
        <w:t xml:space="preserve">получили 81 подросток в возрасте с 14 до 18лет в период с июня по июль 2023года в КГБУЗ «ТМРБ» и в трудовом отряде «Зеленый патруль». Всем трудоустроенным несовершеннолетним была назначена материальная поддержка от службы занятости. </w:t>
      </w:r>
    </w:p>
    <w:p w:rsidR="00B53D9D" w:rsidRPr="0011180F" w:rsidRDefault="00B53D9D" w:rsidP="000361EC">
      <w:pPr>
        <w:spacing w:line="276" w:lineRule="auto"/>
        <w:ind w:firstLine="708"/>
        <w:jc w:val="both"/>
      </w:pPr>
      <w:r w:rsidRPr="0011180F">
        <w:t xml:space="preserve">Комиссией по делам несовершеннолетних и защите их прав организован мониторинг занятости несовершеннолетних, состоящих на различных видах профилактического учета, в том числе в социально опасном положении. Следует отметить, что на территории муниципального района успешно решена задача по обеспечению 90% занятостью несовершеннолетних, находящихся в социально опасном положении, состоящих на различных видах учета, в течение всего летнего периода. Решение высокого охвата летней занятостью осуществлялось, в том числе за счет </w:t>
      </w:r>
      <w:proofErr w:type="spellStart"/>
      <w:r w:rsidRPr="0011180F">
        <w:t>малозатратных</w:t>
      </w:r>
      <w:proofErr w:type="spellEnd"/>
      <w:r w:rsidRPr="0011180F">
        <w:t>, но эффективных форм досуга и занятости.</w:t>
      </w:r>
    </w:p>
    <w:p w:rsidR="004A19B0" w:rsidRPr="004A19B0" w:rsidRDefault="00B53D9D" w:rsidP="004A19B0">
      <w:pPr>
        <w:shd w:val="clear" w:color="auto" w:fill="FFFFFF"/>
        <w:spacing w:line="276" w:lineRule="auto"/>
        <w:jc w:val="both"/>
        <w:rPr>
          <w:color w:val="1A1A1A"/>
        </w:rPr>
      </w:pPr>
      <w:r w:rsidRPr="0011180F">
        <w:t>2.3. </w:t>
      </w:r>
      <w:r w:rsidR="004A19B0">
        <w:t xml:space="preserve"> </w:t>
      </w:r>
      <w:proofErr w:type="gramStart"/>
      <w:r w:rsidR="004A19B0" w:rsidRPr="004A19B0">
        <w:rPr>
          <w:color w:val="1A1A1A"/>
        </w:rPr>
        <w:t>С целью совершенствования взаимодействия субъектов системы</w:t>
      </w:r>
      <w:r w:rsidR="004A19B0">
        <w:rPr>
          <w:color w:val="1A1A1A"/>
        </w:rPr>
        <w:t xml:space="preserve"> </w:t>
      </w:r>
      <w:r w:rsidR="004A19B0" w:rsidRPr="004A19B0">
        <w:rPr>
          <w:color w:val="1A1A1A"/>
        </w:rPr>
        <w:t>профилактики</w:t>
      </w:r>
      <w:r w:rsidR="004A19B0">
        <w:rPr>
          <w:color w:val="1A1A1A"/>
        </w:rPr>
        <w:t xml:space="preserve"> </w:t>
      </w:r>
      <w:r w:rsidR="004A19B0" w:rsidRPr="004A19B0">
        <w:rPr>
          <w:color w:val="1A1A1A"/>
        </w:rPr>
        <w:t>с</w:t>
      </w:r>
      <w:r w:rsidR="004A19B0">
        <w:rPr>
          <w:color w:val="1A1A1A"/>
        </w:rPr>
        <w:t xml:space="preserve"> </w:t>
      </w:r>
      <w:r w:rsidR="004A19B0" w:rsidRPr="004A19B0">
        <w:rPr>
          <w:color w:val="1A1A1A"/>
        </w:rPr>
        <w:t>социально</w:t>
      </w:r>
      <w:r w:rsidR="004A19B0">
        <w:rPr>
          <w:color w:val="1A1A1A"/>
        </w:rPr>
        <w:t xml:space="preserve"> </w:t>
      </w:r>
      <w:r w:rsidR="004A19B0" w:rsidRPr="004A19B0">
        <w:rPr>
          <w:color w:val="1A1A1A"/>
        </w:rPr>
        <w:t>ориентированными</w:t>
      </w:r>
      <w:r w:rsidR="004A19B0">
        <w:rPr>
          <w:color w:val="1A1A1A"/>
        </w:rPr>
        <w:t xml:space="preserve"> </w:t>
      </w:r>
      <w:r w:rsidR="004A19B0" w:rsidRPr="004A19B0">
        <w:rPr>
          <w:color w:val="1A1A1A"/>
        </w:rPr>
        <w:t>некоммерческими</w:t>
      </w:r>
      <w:r w:rsidR="004A19B0">
        <w:rPr>
          <w:color w:val="1A1A1A"/>
        </w:rPr>
        <w:t xml:space="preserve"> </w:t>
      </w:r>
      <w:r w:rsidR="004A19B0" w:rsidRPr="004A19B0">
        <w:rPr>
          <w:color w:val="1A1A1A"/>
        </w:rPr>
        <w:t>организациями,</w:t>
      </w:r>
      <w:r w:rsidR="004A19B0">
        <w:rPr>
          <w:color w:val="1A1A1A"/>
        </w:rPr>
        <w:t xml:space="preserve"> </w:t>
      </w:r>
      <w:r w:rsidR="004A19B0" w:rsidRPr="004A19B0">
        <w:rPr>
          <w:color w:val="1A1A1A"/>
        </w:rPr>
        <w:t>общественными</w:t>
      </w:r>
      <w:r w:rsidR="004A19B0">
        <w:rPr>
          <w:color w:val="1A1A1A"/>
        </w:rPr>
        <w:t xml:space="preserve"> </w:t>
      </w:r>
      <w:r w:rsidR="004A19B0" w:rsidRPr="004A19B0">
        <w:rPr>
          <w:color w:val="1A1A1A"/>
        </w:rPr>
        <w:t>объединениями</w:t>
      </w:r>
      <w:r w:rsidR="004A19B0">
        <w:rPr>
          <w:color w:val="1A1A1A"/>
        </w:rPr>
        <w:t xml:space="preserve"> </w:t>
      </w:r>
      <w:r w:rsidR="004A19B0" w:rsidRPr="004A19B0">
        <w:rPr>
          <w:color w:val="1A1A1A"/>
        </w:rPr>
        <w:t>и</w:t>
      </w:r>
      <w:r w:rsidR="004A19B0">
        <w:rPr>
          <w:color w:val="1A1A1A"/>
        </w:rPr>
        <w:t xml:space="preserve"> </w:t>
      </w:r>
      <w:r w:rsidR="004A19B0" w:rsidRPr="004A19B0">
        <w:rPr>
          <w:color w:val="1A1A1A"/>
        </w:rPr>
        <w:t>религиозным</w:t>
      </w:r>
      <w:r w:rsidR="004A19B0">
        <w:rPr>
          <w:color w:val="1A1A1A"/>
        </w:rPr>
        <w:t xml:space="preserve"> </w:t>
      </w:r>
      <w:r w:rsidR="004A19B0" w:rsidRPr="004A19B0">
        <w:rPr>
          <w:color w:val="1A1A1A"/>
        </w:rPr>
        <w:t>организациями, другими институтами гражданского общества и гражданами,</w:t>
      </w:r>
      <w:r w:rsidR="004A19B0">
        <w:rPr>
          <w:color w:val="1A1A1A"/>
        </w:rPr>
        <w:t xml:space="preserve"> </w:t>
      </w:r>
      <w:r w:rsidR="004A19B0" w:rsidRPr="004A19B0">
        <w:rPr>
          <w:color w:val="1A1A1A"/>
        </w:rPr>
        <w:t>по привлечению их к участию в деятельности по профилактике</w:t>
      </w:r>
      <w:r w:rsidR="004A19B0">
        <w:rPr>
          <w:color w:val="1A1A1A"/>
        </w:rPr>
        <w:t xml:space="preserve"> </w:t>
      </w:r>
      <w:r w:rsidR="004A19B0" w:rsidRPr="004A19B0">
        <w:rPr>
          <w:color w:val="1A1A1A"/>
        </w:rPr>
        <w:t>безнадзорности и правонарушений несовершеннолетних, защите их прав и</w:t>
      </w:r>
      <w:r w:rsidR="004A19B0">
        <w:rPr>
          <w:color w:val="1A1A1A"/>
        </w:rPr>
        <w:t xml:space="preserve"> </w:t>
      </w:r>
      <w:r w:rsidR="004A19B0" w:rsidRPr="004A19B0">
        <w:rPr>
          <w:color w:val="1A1A1A"/>
        </w:rPr>
        <w:t>законных интересов, их социально-педагогической реабилитации в состав</w:t>
      </w:r>
      <w:r w:rsidR="004A19B0">
        <w:rPr>
          <w:color w:val="1A1A1A"/>
        </w:rPr>
        <w:t xml:space="preserve"> </w:t>
      </w:r>
      <w:r w:rsidR="004A19B0" w:rsidRPr="004A19B0">
        <w:rPr>
          <w:color w:val="1A1A1A"/>
        </w:rPr>
        <w:t xml:space="preserve">комиссии </w:t>
      </w:r>
      <w:r w:rsidR="004A19B0">
        <w:rPr>
          <w:color w:val="1A1A1A"/>
        </w:rPr>
        <w:t>г. Дудинка</w:t>
      </w:r>
      <w:r w:rsidR="004A19B0" w:rsidRPr="004A19B0">
        <w:t xml:space="preserve"> </w:t>
      </w:r>
      <w:r w:rsidR="004A19B0" w:rsidRPr="004A19B0">
        <w:rPr>
          <w:color w:val="1A1A1A"/>
        </w:rPr>
        <w:t>включен</w:t>
      </w:r>
      <w:r w:rsidR="004A19B0">
        <w:rPr>
          <w:color w:val="1A1A1A"/>
        </w:rPr>
        <w:t xml:space="preserve"> председатель</w:t>
      </w:r>
      <w:r w:rsidR="004A19B0" w:rsidRPr="004A19B0">
        <w:rPr>
          <w:color w:val="1A1A1A"/>
        </w:rPr>
        <w:t xml:space="preserve"> МОО ТДНМР «Ассоциация коренных малочисленных народов Таймыра Красноярского</w:t>
      </w:r>
      <w:proofErr w:type="gramEnd"/>
      <w:r w:rsidR="004A19B0" w:rsidRPr="004A19B0">
        <w:rPr>
          <w:color w:val="1A1A1A"/>
        </w:rPr>
        <w:t xml:space="preserve"> края», </w:t>
      </w:r>
      <w:r w:rsidR="004A19B0">
        <w:rPr>
          <w:color w:val="1A1A1A"/>
        </w:rPr>
        <w:t xml:space="preserve">в комиссию </w:t>
      </w:r>
      <w:proofErr w:type="spellStart"/>
      <w:r w:rsidR="004A19B0">
        <w:rPr>
          <w:color w:val="1A1A1A"/>
        </w:rPr>
        <w:t>с.п</w:t>
      </w:r>
      <w:proofErr w:type="spellEnd"/>
      <w:r w:rsidR="004A19B0">
        <w:rPr>
          <w:color w:val="1A1A1A"/>
        </w:rPr>
        <w:t xml:space="preserve">. </w:t>
      </w:r>
      <w:proofErr w:type="gramStart"/>
      <w:r w:rsidR="004A19B0">
        <w:rPr>
          <w:color w:val="1A1A1A"/>
        </w:rPr>
        <w:t>Хатанга включены: представитель</w:t>
      </w:r>
      <w:r w:rsidR="004A19B0" w:rsidRPr="004A19B0">
        <w:rPr>
          <w:color w:val="1A1A1A"/>
        </w:rPr>
        <w:t xml:space="preserve"> Уполномоченного по правам коренных малочисленных народов Красноярского края по с. Хатанга, члена местной  общественной организации «Ассоциации коренных малочисленных народов севера сельского поселения Хатанга»</w:t>
      </w:r>
      <w:r w:rsidR="004A19B0">
        <w:rPr>
          <w:color w:val="1A1A1A"/>
        </w:rPr>
        <w:t xml:space="preserve"> и </w:t>
      </w:r>
      <w:proofErr w:type="gramEnd"/>
    </w:p>
    <w:p w:rsidR="004A19B0" w:rsidRPr="004A19B0" w:rsidRDefault="004A19B0" w:rsidP="004A19B0">
      <w:pPr>
        <w:shd w:val="clear" w:color="auto" w:fill="FFFFFF"/>
        <w:spacing w:line="276" w:lineRule="auto"/>
        <w:jc w:val="both"/>
        <w:rPr>
          <w:color w:val="1A1A1A"/>
        </w:rPr>
      </w:pPr>
      <w:r>
        <w:rPr>
          <w:color w:val="1A1A1A"/>
        </w:rPr>
        <w:t>настоятель</w:t>
      </w:r>
      <w:r w:rsidRPr="004A19B0">
        <w:rPr>
          <w:color w:val="1A1A1A"/>
        </w:rPr>
        <w:t xml:space="preserve"> </w:t>
      </w:r>
      <w:proofErr w:type="gramStart"/>
      <w:r w:rsidRPr="004A19B0">
        <w:rPr>
          <w:color w:val="1A1A1A"/>
        </w:rPr>
        <w:t>Свято-Богоявленского</w:t>
      </w:r>
      <w:proofErr w:type="gramEnd"/>
      <w:r w:rsidRPr="004A19B0">
        <w:rPr>
          <w:color w:val="1A1A1A"/>
        </w:rPr>
        <w:t xml:space="preserve">  храма села Хатанга.</w:t>
      </w:r>
    </w:p>
    <w:p w:rsidR="00B53D9D" w:rsidRPr="0011180F" w:rsidRDefault="00B53D9D" w:rsidP="004A19B0">
      <w:pPr>
        <w:spacing w:line="276" w:lineRule="auto"/>
        <w:ind w:firstLine="709"/>
        <w:jc w:val="both"/>
        <w:outlineLvl w:val="3"/>
      </w:pPr>
      <w:r w:rsidRPr="0011180F">
        <w:t>Большую работу по развитию взаимодействия с общественностью района, особенно в молодежной среде, волонтерского движения, проводит Управление по делам молодежи, семейной политике и спорту Администрации муниципального района, МК</w:t>
      </w:r>
      <w:r w:rsidR="004A19B0">
        <w:t xml:space="preserve">У «Таймырский молодежный центр», также в </w:t>
      </w:r>
      <w:r w:rsidRPr="0011180F">
        <w:t xml:space="preserve"> г.</w:t>
      </w:r>
      <w:r w:rsidR="004A19B0">
        <w:t xml:space="preserve"> </w:t>
      </w:r>
      <w:r w:rsidRPr="0011180F">
        <w:t xml:space="preserve">Дудинка ведется активное сотрудничество с театром-студией «Белая птица». </w:t>
      </w:r>
      <w:r w:rsidR="00101F35" w:rsidRPr="0011180F">
        <w:t xml:space="preserve"> </w:t>
      </w:r>
    </w:p>
    <w:p w:rsidR="00101F35" w:rsidRPr="0011180F" w:rsidRDefault="00101F35" w:rsidP="000361EC">
      <w:pPr>
        <w:spacing w:line="276" w:lineRule="auto"/>
        <w:ind w:firstLine="709"/>
        <w:jc w:val="both"/>
        <w:outlineLvl w:val="3"/>
      </w:pPr>
    </w:p>
    <w:p w:rsidR="00B53D9D" w:rsidRPr="0011180F" w:rsidRDefault="00B53D9D" w:rsidP="000361EC">
      <w:pPr>
        <w:spacing w:line="276" w:lineRule="auto"/>
        <w:jc w:val="center"/>
        <w:outlineLvl w:val="2"/>
      </w:pPr>
      <w:r w:rsidRPr="0011180F">
        <w:t>Раздел 3. Заключительная часть</w:t>
      </w:r>
    </w:p>
    <w:p w:rsidR="00B53D9D" w:rsidRPr="0011180F" w:rsidRDefault="00B53D9D" w:rsidP="000361E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4A19B0" w:rsidRPr="004A19B0" w:rsidRDefault="00EC2814" w:rsidP="004A19B0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 </w:t>
      </w:r>
      <w:proofErr w:type="gramStart"/>
      <w:r w:rsidR="004A19B0" w:rsidRPr="004A19B0">
        <w:rPr>
          <w:rFonts w:eastAsia="Calibri"/>
          <w:lang w:eastAsia="en-US"/>
        </w:rPr>
        <w:t>Анализ сложившейся в 202</w:t>
      </w:r>
      <w:r w:rsidR="001E6504">
        <w:rPr>
          <w:rFonts w:eastAsia="Calibri"/>
          <w:lang w:eastAsia="en-US"/>
        </w:rPr>
        <w:t>3</w:t>
      </w:r>
      <w:r w:rsidR="004A19B0" w:rsidRPr="004A19B0">
        <w:rPr>
          <w:rFonts w:eastAsia="Calibri"/>
          <w:lang w:eastAsia="en-US"/>
        </w:rPr>
        <w:t xml:space="preserve"> г</w:t>
      </w:r>
      <w:r w:rsidR="004A19B0">
        <w:rPr>
          <w:rFonts w:eastAsia="Calibri"/>
          <w:lang w:eastAsia="en-US"/>
        </w:rPr>
        <w:t xml:space="preserve">оду ситуации в области детского </w:t>
      </w:r>
      <w:r w:rsidR="004A19B0" w:rsidRPr="004A19B0">
        <w:rPr>
          <w:rFonts w:eastAsia="Calibri"/>
          <w:lang w:eastAsia="en-US"/>
        </w:rPr>
        <w:t xml:space="preserve">благополучия, оценка деятельности </w:t>
      </w:r>
      <w:r w:rsidR="004A19B0">
        <w:rPr>
          <w:rFonts w:eastAsia="Calibri"/>
          <w:lang w:eastAsia="en-US"/>
        </w:rPr>
        <w:t xml:space="preserve">субъектов системы профилактики, </w:t>
      </w:r>
      <w:r w:rsidR="004A19B0" w:rsidRPr="004A19B0">
        <w:rPr>
          <w:rFonts w:eastAsia="Calibri"/>
          <w:lang w:eastAsia="en-US"/>
        </w:rPr>
        <w:t>комиссии по делам несовершеннолетни</w:t>
      </w:r>
      <w:r w:rsidR="004A19B0">
        <w:rPr>
          <w:rFonts w:eastAsia="Calibri"/>
          <w:lang w:eastAsia="en-US"/>
        </w:rPr>
        <w:t xml:space="preserve">х и защите их прав </w:t>
      </w:r>
      <w:r w:rsidR="001E6504">
        <w:rPr>
          <w:rFonts w:eastAsia="Calibri"/>
          <w:lang w:eastAsia="en-US"/>
        </w:rPr>
        <w:t>ТДНМ</w:t>
      </w:r>
      <w:r w:rsidR="004A19B0">
        <w:rPr>
          <w:rFonts w:eastAsia="Calibri"/>
          <w:lang w:eastAsia="en-US"/>
        </w:rPr>
        <w:t xml:space="preserve"> </w:t>
      </w:r>
      <w:r w:rsidR="004A19B0" w:rsidRPr="004A19B0">
        <w:rPr>
          <w:rFonts w:eastAsia="Calibri"/>
          <w:lang w:eastAsia="en-US"/>
        </w:rPr>
        <w:t>района в области охраны прав детей, пр</w:t>
      </w:r>
      <w:r w:rsidR="004A19B0">
        <w:rPr>
          <w:rFonts w:eastAsia="Calibri"/>
          <w:lang w:eastAsia="en-US"/>
        </w:rPr>
        <w:t xml:space="preserve">офилактики их безнадзорности, </w:t>
      </w:r>
      <w:r w:rsidR="004A19B0" w:rsidRPr="004A19B0">
        <w:rPr>
          <w:rFonts w:eastAsia="Calibri"/>
          <w:lang w:eastAsia="en-US"/>
        </w:rPr>
        <w:t>правонарушений с участием несовершенн</w:t>
      </w:r>
      <w:r w:rsidR="004A19B0">
        <w:rPr>
          <w:rFonts w:eastAsia="Calibri"/>
          <w:lang w:eastAsia="en-US"/>
        </w:rPr>
        <w:t xml:space="preserve">олетних, результатов достижения </w:t>
      </w:r>
      <w:r w:rsidR="004A19B0" w:rsidRPr="004A19B0">
        <w:rPr>
          <w:rFonts w:eastAsia="Calibri"/>
          <w:lang w:eastAsia="en-US"/>
        </w:rPr>
        <w:t>поставленных в дополнение к приорит</w:t>
      </w:r>
      <w:r w:rsidR="004A19B0">
        <w:rPr>
          <w:rFonts w:eastAsia="Calibri"/>
          <w:lang w:eastAsia="en-US"/>
        </w:rPr>
        <w:t xml:space="preserve">етным направлениям деятельности </w:t>
      </w:r>
      <w:r w:rsidR="004A19B0" w:rsidRPr="004A19B0">
        <w:rPr>
          <w:rFonts w:eastAsia="Calibri"/>
          <w:lang w:eastAsia="en-US"/>
        </w:rPr>
        <w:t>задач, свидетельствует о реализации ком</w:t>
      </w:r>
      <w:r w:rsidR="004A19B0">
        <w:rPr>
          <w:rFonts w:eastAsia="Calibri"/>
          <w:lang w:eastAsia="en-US"/>
        </w:rPr>
        <w:t xml:space="preserve">иссией, органами и учреждениями </w:t>
      </w:r>
      <w:r w:rsidR="004A19B0" w:rsidRPr="004A19B0">
        <w:rPr>
          <w:rFonts w:eastAsia="Calibri"/>
          <w:lang w:eastAsia="en-US"/>
        </w:rPr>
        <w:t>системы профилактики комплекса</w:t>
      </w:r>
      <w:r w:rsidR="004A19B0">
        <w:rPr>
          <w:rFonts w:eastAsia="Calibri"/>
          <w:lang w:eastAsia="en-US"/>
        </w:rPr>
        <w:t xml:space="preserve"> мер, направленных на</w:t>
      </w:r>
      <w:proofErr w:type="gramEnd"/>
      <w:r w:rsidR="004A19B0">
        <w:rPr>
          <w:rFonts w:eastAsia="Calibri"/>
          <w:lang w:eastAsia="en-US"/>
        </w:rPr>
        <w:t xml:space="preserve"> повышение </w:t>
      </w:r>
      <w:r w:rsidR="004A19B0" w:rsidRPr="004A19B0">
        <w:rPr>
          <w:rFonts w:eastAsia="Calibri"/>
          <w:lang w:eastAsia="en-US"/>
        </w:rPr>
        <w:t>межведомственного взаимодействия в</w:t>
      </w:r>
      <w:r w:rsidR="004A19B0">
        <w:rPr>
          <w:rFonts w:eastAsia="Calibri"/>
          <w:lang w:eastAsia="en-US"/>
        </w:rPr>
        <w:t xml:space="preserve"> деятельности по предупреждению </w:t>
      </w:r>
      <w:r w:rsidR="004A19B0" w:rsidRPr="004A19B0">
        <w:rPr>
          <w:rFonts w:eastAsia="Calibri"/>
          <w:lang w:eastAsia="en-US"/>
        </w:rPr>
        <w:t>детского неблагополучия, защите и восста</w:t>
      </w:r>
      <w:r w:rsidR="004A19B0">
        <w:rPr>
          <w:rFonts w:eastAsia="Calibri"/>
          <w:lang w:eastAsia="en-US"/>
        </w:rPr>
        <w:t xml:space="preserve">новлению нарушенных прав детей, </w:t>
      </w:r>
      <w:r w:rsidR="004A19B0" w:rsidRPr="004A19B0">
        <w:rPr>
          <w:rFonts w:eastAsia="Calibri"/>
          <w:lang w:eastAsia="en-US"/>
        </w:rPr>
        <w:t xml:space="preserve">мероприятий, предусмотренных </w:t>
      </w:r>
      <w:r w:rsidR="004A19B0">
        <w:rPr>
          <w:rFonts w:eastAsia="Calibri"/>
          <w:lang w:eastAsia="en-US"/>
        </w:rPr>
        <w:t xml:space="preserve">планом работы </w:t>
      </w:r>
      <w:r w:rsidR="004A19B0" w:rsidRPr="004A19B0">
        <w:rPr>
          <w:rFonts w:eastAsia="Calibri"/>
          <w:lang w:eastAsia="en-US"/>
        </w:rPr>
        <w:t>комиссии, ведомственными планами работы на 202</w:t>
      </w:r>
      <w:r w:rsidR="000B0703">
        <w:rPr>
          <w:rFonts w:eastAsia="Calibri"/>
          <w:lang w:eastAsia="en-US"/>
        </w:rPr>
        <w:t>3</w:t>
      </w:r>
      <w:r w:rsidR="004A19B0" w:rsidRPr="004A19B0">
        <w:rPr>
          <w:rFonts w:eastAsia="Calibri"/>
          <w:lang w:eastAsia="en-US"/>
        </w:rPr>
        <w:t>год.</w:t>
      </w:r>
    </w:p>
    <w:p w:rsidR="001E6504" w:rsidRDefault="004A19B0" w:rsidP="004A19B0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4A19B0">
        <w:rPr>
          <w:rFonts w:eastAsia="Calibri"/>
          <w:lang w:eastAsia="en-US"/>
        </w:rPr>
        <w:lastRenderedPageBreak/>
        <w:t>С учетом выявленных недостатков в работе, задач, поставленных</w:t>
      </w:r>
      <w:r>
        <w:rPr>
          <w:rFonts w:eastAsia="Calibri"/>
          <w:lang w:eastAsia="en-US"/>
        </w:rPr>
        <w:t xml:space="preserve"> </w:t>
      </w:r>
      <w:r w:rsidRPr="004A19B0">
        <w:rPr>
          <w:rFonts w:eastAsia="Calibri"/>
          <w:lang w:eastAsia="en-US"/>
        </w:rPr>
        <w:t>краевой комиссией по делам несовершеннолетних и защите их прав,</w:t>
      </w:r>
      <w:r>
        <w:rPr>
          <w:rFonts w:eastAsia="Calibri"/>
          <w:lang w:eastAsia="en-US"/>
        </w:rPr>
        <w:t xml:space="preserve"> </w:t>
      </w:r>
      <w:r w:rsidRPr="004A19B0">
        <w:rPr>
          <w:rFonts w:eastAsia="Calibri"/>
          <w:lang w:eastAsia="en-US"/>
        </w:rPr>
        <w:t>приоритетными направлениями в д</w:t>
      </w:r>
      <w:r>
        <w:rPr>
          <w:rFonts w:eastAsia="Calibri"/>
          <w:lang w:eastAsia="en-US"/>
        </w:rPr>
        <w:t>еятельности комиссии, органов и</w:t>
      </w:r>
      <w:r w:rsidR="000B0703">
        <w:rPr>
          <w:rFonts w:eastAsia="Calibri"/>
          <w:lang w:eastAsia="en-US"/>
        </w:rPr>
        <w:t xml:space="preserve"> </w:t>
      </w:r>
      <w:r w:rsidRPr="004A19B0">
        <w:rPr>
          <w:rFonts w:eastAsia="Calibri"/>
          <w:lang w:eastAsia="en-US"/>
        </w:rPr>
        <w:t>учреждений муниципальной системы проф</w:t>
      </w:r>
      <w:r w:rsidR="000B0703">
        <w:rPr>
          <w:rFonts w:eastAsia="Calibri"/>
          <w:lang w:eastAsia="en-US"/>
        </w:rPr>
        <w:t>илактики на 2024</w:t>
      </w:r>
      <w:r>
        <w:rPr>
          <w:rFonts w:eastAsia="Calibri"/>
          <w:lang w:eastAsia="en-US"/>
        </w:rPr>
        <w:t xml:space="preserve"> год определены следующие: </w:t>
      </w:r>
    </w:p>
    <w:p w:rsidR="004A19B0" w:rsidRPr="004A19B0" w:rsidRDefault="001E6504" w:rsidP="001E6504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-участие в апробации </w:t>
      </w:r>
      <w:r w:rsidR="004A19B0" w:rsidRPr="004A19B0">
        <w:rPr>
          <w:rFonts w:eastAsia="Calibri"/>
          <w:lang w:eastAsia="en-US"/>
        </w:rPr>
        <w:t>автоматизированной информационной</w:t>
      </w:r>
      <w:r>
        <w:rPr>
          <w:rFonts w:eastAsia="Calibri"/>
          <w:lang w:eastAsia="en-US"/>
        </w:rPr>
        <w:t xml:space="preserve"> системы «Профилактика» в сфере </w:t>
      </w:r>
      <w:r w:rsidR="004A19B0" w:rsidRPr="004A19B0">
        <w:rPr>
          <w:rFonts w:eastAsia="Calibri"/>
          <w:lang w:eastAsia="en-US"/>
        </w:rPr>
        <w:t>защиты прав несовершеннолетних и проф</w:t>
      </w:r>
      <w:r>
        <w:rPr>
          <w:rFonts w:eastAsia="Calibri"/>
          <w:lang w:eastAsia="en-US"/>
        </w:rPr>
        <w:t xml:space="preserve">илактики их антиобщественного и </w:t>
      </w:r>
      <w:r w:rsidR="004A19B0" w:rsidRPr="004A19B0">
        <w:rPr>
          <w:rFonts w:eastAsia="Calibri"/>
          <w:lang w:eastAsia="en-US"/>
        </w:rPr>
        <w:t>противоправного поведения;</w:t>
      </w:r>
    </w:p>
    <w:p w:rsidR="004A19B0" w:rsidRPr="004A19B0" w:rsidRDefault="004A19B0" w:rsidP="001E6504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C085B">
        <w:rPr>
          <w:rFonts w:eastAsia="Calibri"/>
          <w:lang w:eastAsia="en-US"/>
        </w:rPr>
        <w:t xml:space="preserve">-принятие дополнительных </w:t>
      </w:r>
      <w:r w:rsidR="001E6504" w:rsidRPr="00DC085B">
        <w:rPr>
          <w:rFonts w:eastAsia="Calibri"/>
          <w:lang w:eastAsia="en-US"/>
        </w:rPr>
        <w:t xml:space="preserve">мер, направленных на вовлечение </w:t>
      </w:r>
      <w:r w:rsidRPr="00DC085B">
        <w:rPr>
          <w:rFonts w:eastAsia="Calibri"/>
          <w:lang w:eastAsia="en-US"/>
        </w:rPr>
        <w:t>несовершеннолетних, состоящих на ра</w:t>
      </w:r>
      <w:r w:rsidR="001E6504" w:rsidRPr="00DC085B">
        <w:rPr>
          <w:rFonts w:eastAsia="Calibri"/>
          <w:lang w:eastAsia="en-US"/>
        </w:rPr>
        <w:t xml:space="preserve">зличных видах учёта в органах и </w:t>
      </w:r>
      <w:r w:rsidRPr="00DC085B">
        <w:rPr>
          <w:rFonts w:eastAsia="Calibri"/>
          <w:lang w:eastAsia="en-US"/>
        </w:rPr>
        <w:t xml:space="preserve">учреждениях системы профилактики </w:t>
      </w:r>
      <w:r w:rsidR="001E6504" w:rsidRPr="00DC085B">
        <w:rPr>
          <w:rFonts w:eastAsia="Calibri"/>
          <w:lang w:eastAsia="en-US"/>
        </w:rPr>
        <w:t xml:space="preserve">безнадзорности и правонарушений </w:t>
      </w:r>
      <w:r w:rsidRPr="00DC085B">
        <w:rPr>
          <w:rFonts w:eastAsia="Calibri"/>
          <w:lang w:eastAsia="en-US"/>
        </w:rPr>
        <w:t>несовершеннолетних, в организованные фо</w:t>
      </w:r>
      <w:r w:rsidR="001E6504" w:rsidRPr="00DC085B">
        <w:rPr>
          <w:rFonts w:eastAsia="Calibri"/>
          <w:lang w:eastAsia="en-US"/>
        </w:rPr>
        <w:t xml:space="preserve">рмы досуга, а также мероприятия </w:t>
      </w:r>
      <w:r w:rsidRPr="00DC085B">
        <w:rPr>
          <w:rFonts w:eastAsia="Calibri"/>
          <w:lang w:eastAsia="en-US"/>
        </w:rPr>
        <w:t>Российского движения детей и молодёжи;</w:t>
      </w:r>
    </w:p>
    <w:p w:rsidR="004A19B0" w:rsidRDefault="000B0703" w:rsidP="004A19B0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B0703">
        <w:rPr>
          <w:rFonts w:eastAsia="Calibri"/>
          <w:lang w:eastAsia="en-US"/>
        </w:rPr>
        <w:t xml:space="preserve">-принятие дополнительных мер, направленных на предупреждение </w:t>
      </w:r>
      <w:proofErr w:type="gramStart"/>
      <w:r>
        <w:rPr>
          <w:rFonts w:eastAsia="Calibri"/>
          <w:lang w:eastAsia="en-US"/>
        </w:rPr>
        <w:t>суицидального</w:t>
      </w:r>
      <w:proofErr w:type="gramEnd"/>
      <w:r>
        <w:rPr>
          <w:rFonts w:eastAsia="Calibri"/>
          <w:lang w:eastAsia="en-US"/>
        </w:rPr>
        <w:t xml:space="preserve"> поведение несовершеннолетних</w:t>
      </w:r>
      <w:r w:rsidRPr="000B0703">
        <w:rPr>
          <w:rFonts w:eastAsia="Calibri"/>
          <w:lang w:eastAsia="en-US"/>
        </w:rPr>
        <w:t>;</w:t>
      </w:r>
    </w:p>
    <w:p w:rsidR="000B0703" w:rsidRPr="0011180F" w:rsidRDefault="000B0703" w:rsidP="000B0703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11180F">
        <w:rPr>
          <w:rFonts w:eastAsia="Calibri"/>
          <w:lang w:eastAsia="en-US"/>
        </w:rPr>
        <w:t>предупреждение потребления несовершеннолетними одурманивающих</w:t>
      </w:r>
      <w:r>
        <w:rPr>
          <w:rFonts w:eastAsia="Calibri"/>
          <w:lang w:eastAsia="en-US"/>
        </w:rPr>
        <w:t xml:space="preserve">,  наркотических веществ,  </w:t>
      </w:r>
      <w:r w:rsidRPr="0011180F">
        <w:rPr>
          <w:rFonts w:eastAsia="Calibri"/>
          <w:lang w:eastAsia="en-US"/>
        </w:rPr>
        <w:t xml:space="preserve"> спиртосодержащей и алкогольной продукции; </w:t>
      </w:r>
    </w:p>
    <w:p w:rsidR="000B0703" w:rsidRDefault="000B0703" w:rsidP="004A19B0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B0703">
        <w:rPr>
          <w:rFonts w:eastAsia="Calibri"/>
          <w:lang w:eastAsia="en-US"/>
        </w:rPr>
        <w:t>профилактику правонарушений и преступлений среди несовершеннолетних,  повышения эффективности  профилактики  повторных преступлений и правонарушений, совершенных несовершеннолетними</w:t>
      </w:r>
      <w:r>
        <w:rPr>
          <w:rFonts w:eastAsia="Calibri"/>
          <w:lang w:eastAsia="en-US"/>
        </w:rPr>
        <w:t>.</w:t>
      </w:r>
    </w:p>
    <w:bookmarkEnd w:id="0"/>
    <w:p w:rsidR="000C4C94" w:rsidRPr="0011180F" w:rsidRDefault="000C4C94" w:rsidP="000361EC">
      <w:pPr>
        <w:spacing w:line="276" w:lineRule="auto"/>
        <w:jc w:val="both"/>
        <w:rPr>
          <w:bCs/>
        </w:rPr>
      </w:pPr>
    </w:p>
    <w:p w:rsidR="009E774F" w:rsidRPr="0011180F" w:rsidRDefault="009E774F">
      <w:pPr>
        <w:spacing w:line="276" w:lineRule="auto"/>
        <w:jc w:val="both"/>
        <w:rPr>
          <w:bCs/>
        </w:rPr>
      </w:pPr>
    </w:p>
    <w:sectPr w:rsidR="009E774F" w:rsidRPr="0011180F" w:rsidSect="000C4C94">
      <w:footerReference w:type="default" r:id="rId9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00A" w:rsidRDefault="0000700A" w:rsidP="007419C4">
      <w:r>
        <w:separator/>
      </w:r>
    </w:p>
  </w:endnote>
  <w:endnote w:type="continuationSeparator" w:id="0">
    <w:p w:rsidR="0000700A" w:rsidRDefault="0000700A" w:rsidP="0074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523"/>
      <w:docPartObj>
        <w:docPartGallery w:val="Page Numbers (Bottom of Page)"/>
        <w:docPartUnique/>
      </w:docPartObj>
    </w:sdtPr>
    <w:sdtEndPr/>
    <w:sdtContent>
      <w:p w:rsidR="007419C4" w:rsidRDefault="00FB33E3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7A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7419C4" w:rsidRDefault="007419C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00A" w:rsidRDefault="0000700A" w:rsidP="007419C4">
      <w:r>
        <w:separator/>
      </w:r>
    </w:p>
  </w:footnote>
  <w:footnote w:type="continuationSeparator" w:id="0">
    <w:p w:rsidR="0000700A" w:rsidRDefault="0000700A" w:rsidP="00741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49A"/>
    <w:multiLevelType w:val="hybridMultilevel"/>
    <w:tmpl w:val="53427E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E46CC"/>
    <w:multiLevelType w:val="hybridMultilevel"/>
    <w:tmpl w:val="37449F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228B2"/>
    <w:multiLevelType w:val="hybridMultilevel"/>
    <w:tmpl w:val="E8EEA84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50A5260"/>
    <w:multiLevelType w:val="hybridMultilevel"/>
    <w:tmpl w:val="F54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16C0A"/>
    <w:multiLevelType w:val="hybridMultilevel"/>
    <w:tmpl w:val="C2BE7C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9F675C"/>
    <w:multiLevelType w:val="hybridMultilevel"/>
    <w:tmpl w:val="DEC001A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1FD14785"/>
    <w:multiLevelType w:val="hybridMultilevel"/>
    <w:tmpl w:val="E6A6F2BE"/>
    <w:lvl w:ilvl="0" w:tplc="FFB204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19E5C65"/>
    <w:multiLevelType w:val="hybridMultilevel"/>
    <w:tmpl w:val="A8E28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52FF8"/>
    <w:multiLevelType w:val="hybridMultilevel"/>
    <w:tmpl w:val="5D166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C29A3"/>
    <w:multiLevelType w:val="hybridMultilevel"/>
    <w:tmpl w:val="D6344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2657E"/>
    <w:multiLevelType w:val="hybridMultilevel"/>
    <w:tmpl w:val="798A4640"/>
    <w:lvl w:ilvl="0" w:tplc="799CCD2A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1">
    <w:nsid w:val="2B76790D"/>
    <w:multiLevelType w:val="hybridMultilevel"/>
    <w:tmpl w:val="E2347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26D6A"/>
    <w:multiLevelType w:val="hybridMultilevel"/>
    <w:tmpl w:val="921CDA3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4710A21"/>
    <w:multiLevelType w:val="hybridMultilevel"/>
    <w:tmpl w:val="CD9A0F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5D5211"/>
    <w:multiLevelType w:val="hybridMultilevel"/>
    <w:tmpl w:val="7F6C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C3B55"/>
    <w:multiLevelType w:val="hybridMultilevel"/>
    <w:tmpl w:val="CA36F1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A9E72B4"/>
    <w:multiLevelType w:val="hybridMultilevel"/>
    <w:tmpl w:val="82B287F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BD2495"/>
    <w:multiLevelType w:val="hybridMultilevel"/>
    <w:tmpl w:val="C78CC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303B7"/>
    <w:multiLevelType w:val="hybridMultilevel"/>
    <w:tmpl w:val="69BEF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1501B"/>
    <w:multiLevelType w:val="hybridMultilevel"/>
    <w:tmpl w:val="402EA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4587F"/>
    <w:multiLevelType w:val="hybridMultilevel"/>
    <w:tmpl w:val="AF9EC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54C25"/>
    <w:multiLevelType w:val="hybridMultilevel"/>
    <w:tmpl w:val="33166402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2">
    <w:nsid w:val="5D6F3FC6"/>
    <w:multiLevelType w:val="hybridMultilevel"/>
    <w:tmpl w:val="8B20AE36"/>
    <w:lvl w:ilvl="0" w:tplc="EFD2F89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3">
    <w:nsid w:val="631F751D"/>
    <w:multiLevelType w:val="hybridMultilevel"/>
    <w:tmpl w:val="39C236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A3285B"/>
    <w:multiLevelType w:val="hybridMultilevel"/>
    <w:tmpl w:val="7A6C0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E21355"/>
    <w:multiLevelType w:val="hybridMultilevel"/>
    <w:tmpl w:val="B180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03EF5"/>
    <w:multiLevelType w:val="hybridMultilevel"/>
    <w:tmpl w:val="8F12362E"/>
    <w:lvl w:ilvl="0" w:tplc="80605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235DC"/>
    <w:multiLevelType w:val="hybridMultilevel"/>
    <w:tmpl w:val="928EE6C0"/>
    <w:lvl w:ilvl="0" w:tplc="AEF0C1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4"/>
  </w:num>
  <w:num w:numId="3">
    <w:abstractNumId w:val="25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22"/>
  </w:num>
  <w:num w:numId="9">
    <w:abstractNumId w:val="0"/>
  </w:num>
  <w:num w:numId="10">
    <w:abstractNumId w:val="13"/>
  </w:num>
  <w:num w:numId="11">
    <w:abstractNumId w:val="7"/>
  </w:num>
  <w:num w:numId="12">
    <w:abstractNumId w:val="19"/>
  </w:num>
  <w:num w:numId="13">
    <w:abstractNumId w:val="26"/>
  </w:num>
  <w:num w:numId="14">
    <w:abstractNumId w:val="14"/>
  </w:num>
  <w:num w:numId="15">
    <w:abstractNumId w:val="21"/>
  </w:num>
  <w:num w:numId="16">
    <w:abstractNumId w:val="12"/>
  </w:num>
  <w:num w:numId="17">
    <w:abstractNumId w:val="2"/>
  </w:num>
  <w:num w:numId="18">
    <w:abstractNumId w:val="20"/>
  </w:num>
  <w:num w:numId="19">
    <w:abstractNumId w:val="16"/>
  </w:num>
  <w:num w:numId="20">
    <w:abstractNumId w:val="17"/>
  </w:num>
  <w:num w:numId="21">
    <w:abstractNumId w:val="9"/>
  </w:num>
  <w:num w:numId="22">
    <w:abstractNumId w:val="11"/>
  </w:num>
  <w:num w:numId="23">
    <w:abstractNumId w:val="18"/>
  </w:num>
  <w:num w:numId="24">
    <w:abstractNumId w:val="6"/>
  </w:num>
  <w:num w:numId="25">
    <w:abstractNumId w:val="23"/>
  </w:num>
  <w:num w:numId="26">
    <w:abstractNumId w:val="15"/>
  </w:num>
  <w:num w:numId="27">
    <w:abstractNumId w:val="27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F3F"/>
    <w:rsid w:val="00006EDC"/>
    <w:rsid w:val="0000700A"/>
    <w:rsid w:val="00016B79"/>
    <w:rsid w:val="00030805"/>
    <w:rsid w:val="000361EC"/>
    <w:rsid w:val="00052FE4"/>
    <w:rsid w:val="00057739"/>
    <w:rsid w:val="000654BB"/>
    <w:rsid w:val="000939BD"/>
    <w:rsid w:val="00094474"/>
    <w:rsid w:val="000A17B9"/>
    <w:rsid w:val="000B0703"/>
    <w:rsid w:val="000C4C94"/>
    <w:rsid w:val="000D101C"/>
    <w:rsid w:val="000F3093"/>
    <w:rsid w:val="00101F35"/>
    <w:rsid w:val="00107C3B"/>
    <w:rsid w:val="0011180F"/>
    <w:rsid w:val="00164ADA"/>
    <w:rsid w:val="00176344"/>
    <w:rsid w:val="00182AFD"/>
    <w:rsid w:val="001913B9"/>
    <w:rsid w:val="001C6582"/>
    <w:rsid w:val="001D5E29"/>
    <w:rsid w:val="001E6504"/>
    <w:rsid w:val="002109D4"/>
    <w:rsid w:val="00217262"/>
    <w:rsid w:val="0025372A"/>
    <w:rsid w:val="002A2BEF"/>
    <w:rsid w:val="002B7870"/>
    <w:rsid w:val="002F0D6D"/>
    <w:rsid w:val="002F3200"/>
    <w:rsid w:val="0030191E"/>
    <w:rsid w:val="00316105"/>
    <w:rsid w:val="00325E9B"/>
    <w:rsid w:val="00374E38"/>
    <w:rsid w:val="00383C3E"/>
    <w:rsid w:val="003A1D86"/>
    <w:rsid w:val="003B4A33"/>
    <w:rsid w:val="004041AF"/>
    <w:rsid w:val="004409EE"/>
    <w:rsid w:val="00444949"/>
    <w:rsid w:val="00451683"/>
    <w:rsid w:val="00472CAC"/>
    <w:rsid w:val="00472CFC"/>
    <w:rsid w:val="0047500F"/>
    <w:rsid w:val="00484CCC"/>
    <w:rsid w:val="004A19B0"/>
    <w:rsid w:val="004A42A2"/>
    <w:rsid w:val="004A4883"/>
    <w:rsid w:val="004A5C85"/>
    <w:rsid w:val="004C0419"/>
    <w:rsid w:val="004E7FD8"/>
    <w:rsid w:val="00515D1F"/>
    <w:rsid w:val="00522F47"/>
    <w:rsid w:val="0053560C"/>
    <w:rsid w:val="005436F3"/>
    <w:rsid w:val="005C3BB0"/>
    <w:rsid w:val="005E0C0C"/>
    <w:rsid w:val="00613224"/>
    <w:rsid w:val="00621482"/>
    <w:rsid w:val="00626634"/>
    <w:rsid w:val="00643886"/>
    <w:rsid w:val="00660152"/>
    <w:rsid w:val="00695C47"/>
    <w:rsid w:val="006B5475"/>
    <w:rsid w:val="006B7BC9"/>
    <w:rsid w:val="006D0F3F"/>
    <w:rsid w:val="007373C0"/>
    <w:rsid w:val="007419C4"/>
    <w:rsid w:val="007431D1"/>
    <w:rsid w:val="0074649A"/>
    <w:rsid w:val="00760E00"/>
    <w:rsid w:val="00777989"/>
    <w:rsid w:val="00790EE3"/>
    <w:rsid w:val="007A73A1"/>
    <w:rsid w:val="007C21F6"/>
    <w:rsid w:val="007D6FB2"/>
    <w:rsid w:val="007E39FC"/>
    <w:rsid w:val="0080046D"/>
    <w:rsid w:val="00801C08"/>
    <w:rsid w:val="008227B7"/>
    <w:rsid w:val="00875E4A"/>
    <w:rsid w:val="00881F2F"/>
    <w:rsid w:val="008A18AB"/>
    <w:rsid w:val="008C7059"/>
    <w:rsid w:val="008E1147"/>
    <w:rsid w:val="008F6CFE"/>
    <w:rsid w:val="00926E1C"/>
    <w:rsid w:val="0094589F"/>
    <w:rsid w:val="009566A2"/>
    <w:rsid w:val="00961C90"/>
    <w:rsid w:val="00990C14"/>
    <w:rsid w:val="009912D2"/>
    <w:rsid w:val="009C5354"/>
    <w:rsid w:val="009C7668"/>
    <w:rsid w:val="009E5CE9"/>
    <w:rsid w:val="009E774F"/>
    <w:rsid w:val="009F7AC3"/>
    <w:rsid w:val="00A21FFB"/>
    <w:rsid w:val="00A52D3D"/>
    <w:rsid w:val="00A611DE"/>
    <w:rsid w:val="00A83A0B"/>
    <w:rsid w:val="00A87634"/>
    <w:rsid w:val="00A9395B"/>
    <w:rsid w:val="00AB60A3"/>
    <w:rsid w:val="00AD33CA"/>
    <w:rsid w:val="00AE1507"/>
    <w:rsid w:val="00B06193"/>
    <w:rsid w:val="00B53D94"/>
    <w:rsid w:val="00B53D9D"/>
    <w:rsid w:val="00B54127"/>
    <w:rsid w:val="00B55262"/>
    <w:rsid w:val="00B827A6"/>
    <w:rsid w:val="00B85EF2"/>
    <w:rsid w:val="00BB6CF9"/>
    <w:rsid w:val="00BE7EED"/>
    <w:rsid w:val="00BF5B1E"/>
    <w:rsid w:val="00C22F8E"/>
    <w:rsid w:val="00C55153"/>
    <w:rsid w:val="00C629CB"/>
    <w:rsid w:val="00C74F84"/>
    <w:rsid w:val="00CA1B1B"/>
    <w:rsid w:val="00CB4701"/>
    <w:rsid w:val="00CD7267"/>
    <w:rsid w:val="00CD7EF7"/>
    <w:rsid w:val="00CF4F7D"/>
    <w:rsid w:val="00D324BB"/>
    <w:rsid w:val="00D34ED1"/>
    <w:rsid w:val="00D35543"/>
    <w:rsid w:val="00D37FAF"/>
    <w:rsid w:val="00D84B35"/>
    <w:rsid w:val="00D85687"/>
    <w:rsid w:val="00DB4110"/>
    <w:rsid w:val="00DC085B"/>
    <w:rsid w:val="00DC0B4F"/>
    <w:rsid w:val="00DC3A97"/>
    <w:rsid w:val="00E102BE"/>
    <w:rsid w:val="00E26D11"/>
    <w:rsid w:val="00E35343"/>
    <w:rsid w:val="00E432BA"/>
    <w:rsid w:val="00E86A66"/>
    <w:rsid w:val="00EC2814"/>
    <w:rsid w:val="00ED706F"/>
    <w:rsid w:val="00F04418"/>
    <w:rsid w:val="00F37218"/>
    <w:rsid w:val="00F631F7"/>
    <w:rsid w:val="00FA1849"/>
    <w:rsid w:val="00FB33E3"/>
    <w:rsid w:val="00FD1663"/>
    <w:rsid w:val="00FE0F37"/>
    <w:rsid w:val="00FE5213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763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63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63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3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3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3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3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3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3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6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63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763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63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763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763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763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763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7634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63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76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763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763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76344"/>
    <w:rPr>
      <w:b/>
      <w:bCs/>
    </w:rPr>
  </w:style>
  <w:style w:type="character" w:styleId="a9">
    <w:name w:val="Emphasis"/>
    <w:basedOn w:val="a0"/>
    <w:uiPriority w:val="20"/>
    <w:qFormat/>
    <w:rsid w:val="00176344"/>
    <w:rPr>
      <w:i/>
      <w:iCs/>
    </w:rPr>
  </w:style>
  <w:style w:type="paragraph" w:styleId="aa">
    <w:name w:val="No Spacing"/>
    <w:uiPriority w:val="1"/>
    <w:qFormat/>
    <w:rsid w:val="001763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763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634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763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763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7634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763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7634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7634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7634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763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76344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7419C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419C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7419C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419C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472CF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72CFC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customStyle="1" w:styleId="11">
    <w:name w:val="Сетка таблицы1"/>
    <w:basedOn w:val="a1"/>
    <w:next w:val="afa"/>
    <w:uiPriority w:val="59"/>
    <w:rsid w:val="00D84B35"/>
    <w:pPr>
      <w:spacing w:after="0" w:line="240" w:lineRule="auto"/>
    </w:pPr>
    <w:rPr>
      <w:rFonts w:ascii="Calibri" w:eastAsia="Calibri" w:hAnsi="Calibri" w:cs="Times New Roman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D8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6ED7-7404-4C37-A514-B89448B1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19</Pages>
  <Words>7922</Words>
  <Characters>45158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Баглюк Татьяна Геннадьевна</cp:lastModifiedBy>
  <cp:revision>32</cp:revision>
  <cp:lastPrinted>2023-01-27T10:56:00Z</cp:lastPrinted>
  <dcterms:created xsi:type="dcterms:W3CDTF">2018-04-15T13:48:00Z</dcterms:created>
  <dcterms:modified xsi:type="dcterms:W3CDTF">2024-01-25T03:16:00Z</dcterms:modified>
</cp:coreProperties>
</file>