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7F0" w:rsidRDefault="00EA17F0" w:rsidP="00EA17F0">
      <w:pPr>
        <w:spacing w:after="0" w:line="240" w:lineRule="auto"/>
        <w:ind w:left="5812"/>
        <w:rPr>
          <w:rFonts w:ascii="Times New Roman" w:eastAsia="Times New Roman" w:hAnsi="Times New Roman" w:cs="Times New Roman"/>
          <w:sz w:val="20"/>
          <w:szCs w:val="20"/>
          <w:lang w:eastAsia="ru-RU"/>
        </w:rPr>
      </w:pPr>
      <w:r w:rsidRPr="00EA17F0">
        <w:rPr>
          <w:rFonts w:ascii="Times New Roman" w:eastAsia="Times New Roman" w:hAnsi="Times New Roman" w:cs="Times New Roman"/>
          <w:sz w:val="20"/>
          <w:szCs w:val="20"/>
          <w:lang w:eastAsia="ru-RU"/>
        </w:rPr>
        <w:t xml:space="preserve">Приложение к </w:t>
      </w:r>
      <w:r>
        <w:rPr>
          <w:rFonts w:ascii="Times New Roman" w:eastAsia="Times New Roman" w:hAnsi="Times New Roman" w:cs="Times New Roman"/>
          <w:sz w:val="20"/>
          <w:szCs w:val="20"/>
          <w:lang w:eastAsia="ru-RU"/>
        </w:rPr>
        <w:t>п</w:t>
      </w:r>
      <w:r w:rsidRPr="00EA17F0">
        <w:rPr>
          <w:rFonts w:ascii="Times New Roman" w:eastAsia="Times New Roman" w:hAnsi="Times New Roman" w:cs="Times New Roman"/>
          <w:sz w:val="20"/>
          <w:szCs w:val="20"/>
          <w:lang w:eastAsia="ru-RU"/>
        </w:rPr>
        <w:t xml:space="preserve">остановлению </w:t>
      </w:r>
    </w:p>
    <w:p w:rsidR="00EA17F0" w:rsidRPr="00EA17F0" w:rsidRDefault="00EA17F0" w:rsidP="00EA17F0">
      <w:pPr>
        <w:spacing w:after="0" w:line="240" w:lineRule="auto"/>
        <w:ind w:left="5812"/>
        <w:rPr>
          <w:rFonts w:ascii="Times New Roman" w:eastAsia="Times New Roman" w:hAnsi="Times New Roman" w:cs="Times New Roman"/>
          <w:sz w:val="20"/>
          <w:szCs w:val="20"/>
          <w:lang w:eastAsia="ru-RU"/>
        </w:rPr>
      </w:pPr>
      <w:r w:rsidRPr="00EA17F0">
        <w:rPr>
          <w:rFonts w:ascii="Times New Roman" w:eastAsia="Times New Roman" w:hAnsi="Times New Roman" w:cs="Times New Roman"/>
          <w:sz w:val="20"/>
          <w:szCs w:val="20"/>
          <w:lang w:eastAsia="ru-RU"/>
        </w:rPr>
        <w:t xml:space="preserve">Администрации муниципального района </w:t>
      </w:r>
    </w:p>
    <w:p w:rsidR="00EA17F0" w:rsidRPr="00EA17F0" w:rsidRDefault="002521C9" w:rsidP="00EA17F0">
      <w:pPr>
        <w:spacing w:after="0" w:line="240" w:lineRule="auto"/>
        <w:ind w:left="581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20.04.2022 № 633</w:t>
      </w:r>
      <w:bookmarkStart w:id="0" w:name="_GoBack"/>
      <w:bookmarkEnd w:id="0"/>
    </w:p>
    <w:p w:rsidR="00EA17F0" w:rsidRPr="00EA17F0" w:rsidRDefault="00EA17F0" w:rsidP="00EA17F0">
      <w:pPr>
        <w:spacing w:after="0" w:line="240" w:lineRule="auto"/>
        <w:jc w:val="both"/>
        <w:rPr>
          <w:rFonts w:ascii="Arial" w:eastAsia="Times New Roman" w:hAnsi="Arial" w:cs="Arial"/>
          <w:b/>
          <w:bCs/>
          <w:sz w:val="24"/>
          <w:szCs w:val="28"/>
          <w:lang w:eastAsia="ru-RU"/>
        </w:rPr>
      </w:pPr>
    </w:p>
    <w:p w:rsidR="00EA17F0" w:rsidRPr="00EA17F0" w:rsidRDefault="00EA17F0" w:rsidP="00EA17F0">
      <w:pPr>
        <w:spacing w:after="0" w:line="240" w:lineRule="auto"/>
        <w:jc w:val="center"/>
        <w:rPr>
          <w:rFonts w:ascii="Arial" w:eastAsia="Times New Roman" w:hAnsi="Arial" w:cs="Arial"/>
          <w:b/>
          <w:bCs/>
          <w:sz w:val="24"/>
          <w:szCs w:val="28"/>
          <w:lang w:eastAsia="ru-RU"/>
        </w:rPr>
      </w:pPr>
    </w:p>
    <w:p w:rsidR="00EA17F0" w:rsidRPr="00EA17F0" w:rsidRDefault="00EA17F0" w:rsidP="00EA17F0">
      <w:pPr>
        <w:spacing w:after="0" w:line="240" w:lineRule="auto"/>
        <w:jc w:val="center"/>
        <w:rPr>
          <w:rFonts w:ascii="Times New Roman" w:eastAsia="Times New Roman" w:hAnsi="Times New Roman" w:cs="Times New Roman"/>
          <w:b/>
          <w:sz w:val="26"/>
          <w:szCs w:val="26"/>
          <w:lang w:eastAsia="ru-RU"/>
        </w:rPr>
      </w:pPr>
      <w:r w:rsidRPr="00EA17F0">
        <w:rPr>
          <w:rFonts w:ascii="Times New Roman" w:eastAsia="Times New Roman" w:hAnsi="Times New Roman" w:cs="Times New Roman"/>
          <w:b/>
          <w:bCs/>
          <w:sz w:val="26"/>
          <w:szCs w:val="26"/>
          <w:lang w:eastAsia="ru-RU"/>
        </w:rPr>
        <w:t>ПОЛОЖЕНИЕ</w:t>
      </w:r>
    </w:p>
    <w:p w:rsidR="00EA17F0" w:rsidRPr="00EA17F0" w:rsidRDefault="00EA17F0" w:rsidP="00EA17F0">
      <w:pPr>
        <w:spacing w:after="0" w:line="240" w:lineRule="auto"/>
        <w:jc w:val="center"/>
        <w:rPr>
          <w:rFonts w:ascii="Times New Roman" w:eastAsia="Times New Roman" w:hAnsi="Times New Roman" w:cs="Times New Roman"/>
          <w:b/>
          <w:bCs/>
          <w:sz w:val="26"/>
          <w:szCs w:val="26"/>
          <w:lang w:eastAsia="ru-RU"/>
        </w:rPr>
      </w:pPr>
      <w:r w:rsidRPr="00EA17F0">
        <w:rPr>
          <w:rFonts w:ascii="Times New Roman" w:eastAsia="Times New Roman" w:hAnsi="Times New Roman" w:cs="Times New Roman"/>
          <w:b/>
          <w:bCs/>
          <w:sz w:val="26"/>
          <w:szCs w:val="26"/>
          <w:lang w:eastAsia="ru-RU"/>
        </w:rPr>
        <w:t xml:space="preserve">о пропускном и </w:t>
      </w:r>
      <w:proofErr w:type="spellStart"/>
      <w:r w:rsidRPr="00EA17F0">
        <w:rPr>
          <w:rFonts w:ascii="Times New Roman" w:eastAsia="Times New Roman" w:hAnsi="Times New Roman" w:cs="Times New Roman"/>
          <w:b/>
          <w:bCs/>
          <w:sz w:val="26"/>
          <w:szCs w:val="26"/>
          <w:lang w:eastAsia="ru-RU"/>
        </w:rPr>
        <w:t>внутриобъектовом</w:t>
      </w:r>
      <w:proofErr w:type="spellEnd"/>
      <w:r w:rsidRPr="00EA17F0">
        <w:rPr>
          <w:rFonts w:ascii="Times New Roman" w:eastAsia="Times New Roman" w:hAnsi="Times New Roman" w:cs="Times New Roman"/>
          <w:b/>
          <w:bCs/>
          <w:sz w:val="26"/>
          <w:szCs w:val="26"/>
          <w:lang w:eastAsia="ru-RU"/>
        </w:rPr>
        <w:t xml:space="preserve"> режиме в административном здании, расположенном по адресу г. Дудинка, ул. Советская, 35</w:t>
      </w:r>
    </w:p>
    <w:p w:rsidR="00EA17F0" w:rsidRPr="00EA17F0" w:rsidRDefault="00EA17F0" w:rsidP="00EA17F0">
      <w:pPr>
        <w:spacing w:after="0" w:line="240" w:lineRule="auto"/>
        <w:jc w:val="center"/>
        <w:rPr>
          <w:rFonts w:ascii="Arial" w:eastAsia="Times New Roman" w:hAnsi="Arial" w:cs="Arial"/>
          <w:b/>
          <w:bCs/>
          <w:sz w:val="26"/>
          <w:szCs w:val="26"/>
          <w:lang w:eastAsia="ru-RU"/>
        </w:rPr>
      </w:pPr>
    </w:p>
    <w:p w:rsidR="00EA17F0" w:rsidRPr="00EA17F0" w:rsidRDefault="00EA17F0" w:rsidP="00EA17F0">
      <w:pPr>
        <w:spacing w:after="0" w:line="240" w:lineRule="auto"/>
        <w:jc w:val="center"/>
        <w:rPr>
          <w:rFonts w:ascii="Times New Roman" w:eastAsia="Times New Roman" w:hAnsi="Times New Roman" w:cs="Times New Roman"/>
          <w:b/>
          <w:bCs/>
          <w:sz w:val="26"/>
          <w:szCs w:val="26"/>
          <w:lang w:eastAsia="ru-RU"/>
        </w:rPr>
      </w:pPr>
      <w:r w:rsidRPr="00EA17F0">
        <w:rPr>
          <w:rFonts w:ascii="Times New Roman" w:eastAsia="Times New Roman" w:hAnsi="Times New Roman" w:cs="Times New Roman"/>
          <w:b/>
          <w:bCs/>
          <w:sz w:val="26"/>
          <w:szCs w:val="26"/>
          <w:lang w:eastAsia="ru-RU"/>
        </w:rPr>
        <w:t>1. ОБЩИЕ ПОЛОЖЕНИЯ</w:t>
      </w:r>
    </w:p>
    <w:p w:rsidR="00EA17F0" w:rsidRPr="00EA17F0" w:rsidRDefault="00EA17F0" w:rsidP="00EA17F0">
      <w:pPr>
        <w:spacing w:after="0" w:line="240" w:lineRule="auto"/>
        <w:jc w:val="both"/>
        <w:rPr>
          <w:rFonts w:ascii="Arial" w:eastAsia="Times New Roman" w:hAnsi="Arial" w:cs="Arial"/>
          <w:b/>
          <w:sz w:val="26"/>
          <w:szCs w:val="26"/>
          <w:lang w:eastAsia="ru-RU"/>
        </w:rPr>
      </w:pP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1.1. </w:t>
      </w:r>
      <w:proofErr w:type="gramStart"/>
      <w:r w:rsidRPr="00EA17F0">
        <w:rPr>
          <w:rFonts w:ascii="Times New Roman" w:eastAsia="Times New Roman" w:hAnsi="Times New Roman" w:cs="Times New Roman"/>
          <w:sz w:val="26"/>
          <w:szCs w:val="26"/>
          <w:lang w:eastAsia="ru-RU"/>
        </w:rPr>
        <w:t xml:space="preserve">Настоящее Положение </w:t>
      </w:r>
      <w:r w:rsidR="000B6DED">
        <w:rPr>
          <w:rFonts w:ascii="Times New Roman" w:eastAsia="Times New Roman" w:hAnsi="Times New Roman" w:cs="Times New Roman"/>
          <w:sz w:val="26"/>
          <w:szCs w:val="26"/>
          <w:lang w:eastAsia="ru-RU"/>
        </w:rPr>
        <w:t xml:space="preserve">о </w:t>
      </w:r>
      <w:r w:rsidRPr="00EA17F0">
        <w:rPr>
          <w:rFonts w:ascii="Times New Roman" w:eastAsia="Times New Roman" w:hAnsi="Times New Roman" w:cs="Times New Roman"/>
          <w:sz w:val="26"/>
          <w:szCs w:val="26"/>
          <w:lang w:eastAsia="ru-RU"/>
        </w:rPr>
        <w:t xml:space="preserve">пропускном и </w:t>
      </w:r>
      <w:proofErr w:type="spellStart"/>
      <w:r w:rsidRPr="00EA17F0">
        <w:rPr>
          <w:rFonts w:ascii="Times New Roman" w:eastAsia="Times New Roman" w:hAnsi="Times New Roman" w:cs="Times New Roman"/>
          <w:sz w:val="26"/>
          <w:szCs w:val="26"/>
          <w:lang w:eastAsia="ru-RU"/>
        </w:rPr>
        <w:t>внутриобъектовом</w:t>
      </w:r>
      <w:proofErr w:type="spellEnd"/>
      <w:r w:rsidRPr="00EA17F0">
        <w:rPr>
          <w:rFonts w:ascii="Times New Roman" w:eastAsia="Times New Roman" w:hAnsi="Times New Roman" w:cs="Times New Roman"/>
          <w:sz w:val="26"/>
          <w:szCs w:val="26"/>
          <w:lang w:eastAsia="ru-RU"/>
        </w:rPr>
        <w:t xml:space="preserve"> режиме определяет порядок организации пропускного и </w:t>
      </w:r>
      <w:proofErr w:type="spellStart"/>
      <w:r w:rsidRPr="00EA17F0">
        <w:rPr>
          <w:rFonts w:ascii="Times New Roman" w:eastAsia="Times New Roman" w:hAnsi="Times New Roman" w:cs="Times New Roman"/>
          <w:sz w:val="26"/>
          <w:szCs w:val="26"/>
          <w:lang w:eastAsia="ru-RU"/>
        </w:rPr>
        <w:t>внутриобъектового</w:t>
      </w:r>
      <w:proofErr w:type="spellEnd"/>
      <w:r w:rsidRPr="00EA17F0">
        <w:rPr>
          <w:rFonts w:ascii="Times New Roman" w:eastAsia="Times New Roman" w:hAnsi="Times New Roman" w:cs="Times New Roman"/>
          <w:sz w:val="26"/>
          <w:szCs w:val="26"/>
          <w:lang w:eastAsia="ru-RU"/>
        </w:rPr>
        <w:t xml:space="preserve"> режимов в административном здании, расположенном по адресу</w:t>
      </w:r>
      <w:r>
        <w:rPr>
          <w:rFonts w:ascii="Times New Roman" w:eastAsia="Times New Roman" w:hAnsi="Times New Roman" w:cs="Times New Roman"/>
          <w:sz w:val="26"/>
          <w:szCs w:val="26"/>
          <w:lang w:eastAsia="ru-RU"/>
        </w:rPr>
        <w:t>:</w:t>
      </w:r>
      <w:r w:rsidRPr="00EA17F0">
        <w:rPr>
          <w:rFonts w:ascii="Times New Roman" w:eastAsia="Times New Roman" w:hAnsi="Times New Roman" w:cs="Times New Roman"/>
          <w:sz w:val="26"/>
          <w:szCs w:val="26"/>
          <w:lang w:eastAsia="ru-RU"/>
        </w:rPr>
        <w:t xml:space="preserve"> г. Дудинка, ул. Советская, 35, (далее - Здание), в котором располагается Таймырский Долгано-Ненецкий районный Совет депутатов, Администрация города Дудинки, Дудинский городской Совет депутатов, муниципальные учреждения (далее - Учреждения), органы и структурные подразделения Администрации Таймырского Долгано-Ненецкого муниципального района (далее - Администрация муниципального района).</w:t>
      </w:r>
      <w:proofErr w:type="gramEnd"/>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1.2. Пропускной режим - это совокупность мероприятий и правил, исключающих возможность несанкционированного проникновения лиц, проноса (выноса) имущества на территорию Здания.</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1.3. </w:t>
      </w:r>
      <w:proofErr w:type="spellStart"/>
      <w:r>
        <w:rPr>
          <w:rFonts w:ascii="Times New Roman" w:eastAsia="Times New Roman" w:hAnsi="Times New Roman" w:cs="Times New Roman"/>
          <w:sz w:val="26"/>
          <w:szCs w:val="26"/>
          <w:lang w:eastAsia="ru-RU"/>
        </w:rPr>
        <w:t>Внутриобъектовый</w:t>
      </w:r>
      <w:proofErr w:type="spellEnd"/>
      <w:r>
        <w:rPr>
          <w:rFonts w:ascii="Times New Roman" w:eastAsia="Times New Roman" w:hAnsi="Times New Roman" w:cs="Times New Roman"/>
          <w:sz w:val="26"/>
          <w:szCs w:val="26"/>
          <w:lang w:eastAsia="ru-RU"/>
        </w:rPr>
        <w:t xml:space="preserve"> режим</w:t>
      </w:r>
      <w:r w:rsidRPr="00EA17F0">
        <w:rPr>
          <w:rFonts w:ascii="Times New Roman" w:eastAsia="Times New Roman" w:hAnsi="Times New Roman" w:cs="Times New Roman"/>
          <w:sz w:val="26"/>
          <w:szCs w:val="26"/>
          <w:lang w:eastAsia="ru-RU"/>
        </w:rPr>
        <w:t xml:space="preserve"> - совокупность мероприятий и правил, выполняемых лицами, находящимися в Здании, в соответствии с требованиями внутреннего трудового распорядка и пожарной безопасности.</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1.4. Пропускной и </w:t>
      </w:r>
      <w:proofErr w:type="spellStart"/>
      <w:r w:rsidRPr="00EA17F0">
        <w:rPr>
          <w:rFonts w:ascii="Times New Roman" w:eastAsia="Times New Roman" w:hAnsi="Times New Roman" w:cs="Times New Roman"/>
          <w:sz w:val="26"/>
          <w:szCs w:val="26"/>
          <w:lang w:eastAsia="ru-RU"/>
        </w:rPr>
        <w:t>внутриобъектовый</w:t>
      </w:r>
      <w:proofErr w:type="spellEnd"/>
      <w:r w:rsidRPr="00EA17F0">
        <w:rPr>
          <w:rFonts w:ascii="Times New Roman" w:eastAsia="Times New Roman" w:hAnsi="Times New Roman" w:cs="Times New Roman"/>
          <w:sz w:val="26"/>
          <w:szCs w:val="26"/>
          <w:lang w:eastAsia="ru-RU"/>
        </w:rPr>
        <w:t xml:space="preserve"> режим в Здании устанавливается в целях:</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предотвращения хищений материальных ценностей;</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 исключения проноса </w:t>
      </w:r>
      <w:proofErr w:type="spellStart"/>
      <w:r w:rsidRPr="00EA17F0">
        <w:rPr>
          <w:rFonts w:ascii="Times New Roman" w:eastAsia="Times New Roman" w:hAnsi="Times New Roman" w:cs="Times New Roman"/>
          <w:sz w:val="26"/>
          <w:szCs w:val="26"/>
          <w:lang w:eastAsia="ru-RU"/>
        </w:rPr>
        <w:t>взрыво</w:t>
      </w:r>
      <w:proofErr w:type="spellEnd"/>
      <w:r w:rsidRPr="00EA17F0">
        <w:rPr>
          <w:rFonts w:ascii="Times New Roman" w:eastAsia="Times New Roman" w:hAnsi="Times New Roman" w:cs="Times New Roman"/>
          <w:sz w:val="26"/>
          <w:szCs w:val="26"/>
          <w:lang w:eastAsia="ru-RU"/>
        </w:rPr>
        <w:t xml:space="preserve"> - и пожароопасных материалов, отравляющих веществ,</w:t>
      </w:r>
      <w:r>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других опасных предметов, всех видов оружия и боеприпасов;</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исключения несанкционированного проникновения посторонних лиц.</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1.5. Организация пропускного и </w:t>
      </w:r>
      <w:proofErr w:type="spellStart"/>
      <w:r w:rsidRPr="00EA17F0">
        <w:rPr>
          <w:rFonts w:ascii="Times New Roman" w:eastAsia="Times New Roman" w:hAnsi="Times New Roman" w:cs="Times New Roman"/>
          <w:sz w:val="26"/>
          <w:szCs w:val="26"/>
          <w:lang w:eastAsia="ru-RU"/>
        </w:rPr>
        <w:t>внутриобъектового</w:t>
      </w:r>
      <w:proofErr w:type="spellEnd"/>
      <w:r w:rsidRPr="00EA17F0">
        <w:rPr>
          <w:rFonts w:ascii="Times New Roman" w:eastAsia="Times New Roman" w:hAnsi="Times New Roman" w:cs="Times New Roman"/>
          <w:sz w:val="26"/>
          <w:szCs w:val="26"/>
          <w:lang w:eastAsia="ru-RU"/>
        </w:rPr>
        <w:t xml:space="preserve"> режимов возлагается на Отдел по безопасности и взаимодействию с правоохранительными органами Администрации муниципального района (далее - Отдел).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1.6. Обеспечение установленного пропускного и </w:t>
      </w:r>
      <w:proofErr w:type="spellStart"/>
      <w:r w:rsidRPr="00EA17F0">
        <w:rPr>
          <w:rFonts w:ascii="Times New Roman" w:eastAsia="Times New Roman" w:hAnsi="Times New Roman" w:cs="Times New Roman"/>
          <w:sz w:val="26"/>
          <w:szCs w:val="26"/>
          <w:lang w:eastAsia="ru-RU"/>
        </w:rPr>
        <w:t>внутриобъектового</w:t>
      </w:r>
      <w:proofErr w:type="spellEnd"/>
      <w:r w:rsidRPr="00EA17F0">
        <w:rPr>
          <w:rFonts w:ascii="Times New Roman" w:eastAsia="Times New Roman" w:hAnsi="Times New Roman" w:cs="Times New Roman"/>
          <w:sz w:val="26"/>
          <w:szCs w:val="26"/>
          <w:lang w:eastAsia="ru-RU"/>
        </w:rPr>
        <w:t xml:space="preserve"> режимов осуществляется муниципальным казенным учреждением «Центр по обеспечению деятельности Администрации муниципального района и органов Администрации муниципального района» (далее - МКУ ЦОДА) в лице ответственного дежурного (далее - Ответственный дежурный).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1.7. </w:t>
      </w:r>
      <w:proofErr w:type="gramStart"/>
      <w:r w:rsidRPr="00EA17F0">
        <w:rPr>
          <w:rFonts w:ascii="Times New Roman" w:eastAsia="Times New Roman" w:hAnsi="Times New Roman" w:cs="Times New Roman"/>
          <w:sz w:val="26"/>
          <w:szCs w:val="26"/>
          <w:lang w:eastAsia="ru-RU"/>
        </w:rPr>
        <w:t>Контроль за</w:t>
      </w:r>
      <w:proofErr w:type="gramEnd"/>
      <w:r w:rsidRPr="00EA17F0">
        <w:rPr>
          <w:rFonts w:ascii="Times New Roman" w:eastAsia="Times New Roman" w:hAnsi="Times New Roman" w:cs="Times New Roman"/>
          <w:sz w:val="26"/>
          <w:szCs w:val="26"/>
          <w:lang w:eastAsia="ru-RU"/>
        </w:rPr>
        <w:t xml:space="preserve"> соблюдением требований настоящего Положения осуществляется заместителем Главы муниципального района - начальником Управления по делам гражданской обороны и чрезвычайным ситуациям Администрации муниципального района.</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1.8. Требования настоящего Положения </w:t>
      </w:r>
      <w:proofErr w:type="gramStart"/>
      <w:r w:rsidRPr="00EA17F0">
        <w:rPr>
          <w:rFonts w:ascii="Times New Roman" w:eastAsia="Times New Roman" w:hAnsi="Times New Roman" w:cs="Times New Roman"/>
          <w:sz w:val="26"/>
          <w:szCs w:val="26"/>
          <w:lang w:eastAsia="ru-RU"/>
        </w:rPr>
        <w:t>обязательны к выполнению</w:t>
      </w:r>
      <w:proofErr w:type="gramEnd"/>
      <w:r w:rsidRPr="00EA17F0">
        <w:rPr>
          <w:rFonts w:ascii="Times New Roman" w:eastAsia="Times New Roman" w:hAnsi="Times New Roman" w:cs="Times New Roman"/>
          <w:sz w:val="26"/>
          <w:szCs w:val="26"/>
          <w:lang w:eastAsia="ru-RU"/>
        </w:rPr>
        <w:t xml:space="preserve"> для всех должностных лиц и сотрудников Учреждений и Администрации муниципального района (далее - Сотрудники), а также посетителей (далее - Посетители).</w:t>
      </w:r>
    </w:p>
    <w:p w:rsidR="00EA17F0" w:rsidRPr="00EA17F0" w:rsidRDefault="00EA17F0" w:rsidP="00EA17F0">
      <w:pPr>
        <w:spacing w:after="0" w:line="240" w:lineRule="auto"/>
        <w:jc w:val="both"/>
        <w:rPr>
          <w:rFonts w:ascii="Arial" w:eastAsia="Times New Roman" w:hAnsi="Arial" w:cs="Arial"/>
          <w:b/>
          <w:bCs/>
          <w:sz w:val="26"/>
          <w:szCs w:val="26"/>
          <w:lang w:eastAsia="ru-RU"/>
        </w:rPr>
      </w:pPr>
    </w:p>
    <w:p w:rsidR="00EA17F0" w:rsidRPr="00EA17F0" w:rsidRDefault="00EA17F0" w:rsidP="00EA17F0">
      <w:pPr>
        <w:spacing w:after="0" w:line="240" w:lineRule="auto"/>
        <w:jc w:val="center"/>
        <w:rPr>
          <w:rFonts w:ascii="Times New Roman" w:eastAsia="Times New Roman" w:hAnsi="Times New Roman" w:cs="Times New Roman"/>
          <w:b/>
          <w:bCs/>
          <w:sz w:val="26"/>
          <w:szCs w:val="26"/>
          <w:lang w:eastAsia="ru-RU"/>
        </w:rPr>
      </w:pPr>
      <w:r w:rsidRPr="00EA17F0">
        <w:rPr>
          <w:rFonts w:ascii="Times New Roman" w:eastAsia="Times New Roman" w:hAnsi="Times New Roman" w:cs="Times New Roman"/>
          <w:b/>
          <w:bCs/>
          <w:sz w:val="26"/>
          <w:szCs w:val="26"/>
          <w:lang w:eastAsia="ru-RU"/>
        </w:rPr>
        <w:t xml:space="preserve">2. </w:t>
      </w:r>
      <w:r>
        <w:rPr>
          <w:rFonts w:ascii="Times New Roman" w:eastAsia="Times New Roman" w:hAnsi="Times New Roman" w:cs="Times New Roman"/>
          <w:b/>
          <w:bCs/>
          <w:sz w:val="26"/>
          <w:szCs w:val="26"/>
          <w:lang w:eastAsia="ru-RU"/>
        </w:rPr>
        <w:t>ПРОПУСКНОЙ</w:t>
      </w:r>
      <w:r w:rsidRPr="00EA17F0">
        <w:rPr>
          <w:rFonts w:ascii="Times New Roman" w:eastAsia="Times New Roman" w:hAnsi="Times New Roman" w:cs="Times New Roman"/>
          <w:b/>
          <w:bCs/>
          <w:sz w:val="26"/>
          <w:szCs w:val="26"/>
          <w:lang w:eastAsia="ru-RU"/>
        </w:rPr>
        <w:t xml:space="preserve"> РЕЖИМ</w:t>
      </w:r>
    </w:p>
    <w:p w:rsidR="00EA17F0" w:rsidRPr="00EA17F0" w:rsidRDefault="00EA17F0" w:rsidP="00EA17F0">
      <w:pPr>
        <w:spacing w:after="0" w:line="240" w:lineRule="auto"/>
        <w:jc w:val="both"/>
        <w:rPr>
          <w:rFonts w:ascii="Arial" w:eastAsia="Times New Roman" w:hAnsi="Arial" w:cs="Arial"/>
          <w:b/>
          <w:sz w:val="26"/>
          <w:szCs w:val="26"/>
          <w:lang w:eastAsia="ru-RU"/>
        </w:rPr>
      </w:pP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2.1. Пропускной режим устанавливает порядок допуска в Здание </w:t>
      </w:r>
      <w:r w:rsidRPr="00EA17F0">
        <w:rPr>
          <w:rFonts w:ascii="Times New Roman" w:eastAsia="Times New Roman" w:hAnsi="Times New Roman" w:cs="Times New Roman"/>
          <w:bCs/>
          <w:sz w:val="26"/>
          <w:szCs w:val="26"/>
          <w:lang w:eastAsia="ru-RU"/>
        </w:rPr>
        <w:t>С</w:t>
      </w:r>
      <w:r w:rsidRPr="00EA17F0">
        <w:rPr>
          <w:rFonts w:ascii="Times New Roman" w:eastAsia="Times New Roman" w:hAnsi="Times New Roman" w:cs="Times New Roman"/>
          <w:sz w:val="26"/>
          <w:szCs w:val="26"/>
          <w:lang w:eastAsia="ru-RU"/>
        </w:rPr>
        <w:t>отрудников и Посетителей, а также выноса материальных ценностей.</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2.2. Для входа в Здание устанавливаются следующие виды пропускных документов: служебное удостоверение, постоянный пропуск (электронный пропуск), </w:t>
      </w:r>
      <w:r w:rsidRPr="00EA17F0">
        <w:rPr>
          <w:rFonts w:ascii="Times New Roman" w:eastAsia="Times New Roman" w:hAnsi="Times New Roman" w:cs="Times New Roman"/>
          <w:sz w:val="26"/>
          <w:szCs w:val="26"/>
          <w:lang w:eastAsia="ru-RU"/>
        </w:rPr>
        <w:lastRenderedPageBreak/>
        <w:t xml:space="preserve">временный пропуск (электронный пропуск), разовый пропуск (электронный пропуск), список посетителей (участников официальных мероприятий).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b/>
          <w:sz w:val="26"/>
          <w:szCs w:val="26"/>
          <w:lang w:eastAsia="ru-RU"/>
        </w:rPr>
        <w:t>Постоянный пропуск (электронный пропуск)</w:t>
      </w:r>
      <w:r w:rsidRPr="00EA17F0">
        <w:rPr>
          <w:rFonts w:ascii="Times New Roman" w:eastAsia="Times New Roman" w:hAnsi="Times New Roman" w:cs="Times New Roman"/>
          <w:sz w:val="26"/>
          <w:szCs w:val="26"/>
          <w:lang w:eastAsia="ru-RU"/>
        </w:rPr>
        <w:t xml:space="preserve"> оформляется Отделом информатизации и связи Управления транспорта, информатизации и связи  Администрации муниципального района на неопределенный период времени по заявке руководителей органов или структурных подразделений Администрации муниципального района и Учреждений.</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b/>
          <w:sz w:val="26"/>
          <w:szCs w:val="26"/>
          <w:lang w:eastAsia="ru-RU"/>
        </w:rPr>
        <w:t>Временный пропуск</w:t>
      </w:r>
      <w:r w:rsidRPr="00EA17F0">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b/>
          <w:sz w:val="26"/>
          <w:szCs w:val="26"/>
          <w:lang w:eastAsia="ru-RU"/>
        </w:rPr>
        <w:t>(электронный пропуск)</w:t>
      </w:r>
      <w:r w:rsidRPr="00EA17F0">
        <w:rPr>
          <w:rFonts w:ascii="Times New Roman" w:eastAsia="Times New Roman" w:hAnsi="Times New Roman" w:cs="Times New Roman"/>
          <w:sz w:val="26"/>
          <w:szCs w:val="26"/>
          <w:lang w:eastAsia="ru-RU"/>
        </w:rPr>
        <w:t xml:space="preserve"> оформляется Отделом информатизации и связи Управления транспорта, информатизации и связи  Администрации муниципального района на определенный период времени по заявке руководителей органов или структурных подразделений Администрации муниципального района и Учреждений при возникновении служебной необходимости.</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b/>
          <w:sz w:val="26"/>
          <w:szCs w:val="26"/>
          <w:lang w:eastAsia="ru-RU"/>
        </w:rPr>
        <w:t xml:space="preserve">Разовый пропуск </w:t>
      </w:r>
      <w:r>
        <w:rPr>
          <w:rFonts w:ascii="Times New Roman" w:eastAsia="Times New Roman" w:hAnsi="Times New Roman" w:cs="Times New Roman"/>
          <w:b/>
          <w:sz w:val="26"/>
          <w:szCs w:val="26"/>
          <w:lang w:eastAsia="ru-RU"/>
        </w:rPr>
        <w:t>(электронный пропуск)</w:t>
      </w:r>
      <w:r w:rsidRPr="00EA17F0">
        <w:rPr>
          <w:rFonts w:ascii="Times New Roman" w:eastAsia="Times New Roman" w:hAnsi="Times New Roman" w:cs="Times New Roman"/>
          <w:sz w:val="26"/>
          <w:szCs w:val="26"/>
          <w:lang w:eastAsia="ru-RU"/>
        </w:rPr>
        <w:t xml:space="preserve"> оформляется Ответственным дежурным Посетителям при предъявлении ими документа</w:t>
      </w:r>
      <w:r>
        <w:rPr>
          <w:rFonts w:ascii="Times New Roman" w:eastAsia="Times New Roman" w:hAnsi="Times New Roman" w:cs="Times New Roman"/>
          <w:sz w:val="26"/>
          <w:szCs w:val="26"/>
          <w:lang w:eastAsia="ru-RU"/>
        </w:rPr>
        <w:t>,</w:t>
      </w:r>
      <w:r w:rsidRPr="00EA17F0">
        <w:rPr>
          <w:rFonts w:ascii="Times New Roman" w:eastAsia="Times New Roman" w:hAnsi="Times New Roman" w:cs="Times New Roman"/>
          <w:sz w:val="26"/>
          <w:szCs w:val="26"/>
          <w:lang w:eastAsia="ru-RU"/>
        </w:rPr>
        <w:t xml:space="preserve"> удостоверяющего их личность</w:t>
      </w:r>
      <w:r>
        <w:rPr>
          <w:rFonts w:ascii="Times New Roman" w:eastAsia="Times New Roman" w:hAnsi="Times New Roman" w:cs="Times New Roman"/>
          <w:sz w:val="26"/>
          <w:szCs w:val="26"/>
          <w:lang w:eastAsia="ru-RU"/>
        </w:rPr>
        <w:t>,</w:t>
      </w:r>
      <w:r w:rsidRPr="00EA17F0">
        <w:rPr>
          <w:rFonts w:ascii="Times New Roman" w:eastAsia="Times New Roman" w:hAnsi="Times New Roman" w:cs="Times New Roman"/>
          <w:sz w:val="26"/>
          <w:szCs w:val="26"/>
          <w:lang w:eastAsia="ru-RU"/>
        </w:rPr>
        <w:t xml:space="preserve"> и объяснении цели посещения.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b/>
          <w:sz w:val="26"/>
          <w:szCs w:val="26"/>
          <w:lang w:eastAsia="ru-RU"/>
        </w:rPr>
        <w:t>Список посетителей</w:t>
      </w:r>
      <w:r w:rsidRPr="00EA17F0">
        <w:rPr>
          <w:rFonts w:ascii="Times New Roman" w:eastAsia="Times New Roman" w:hAnsi="Times New Roman" w:cs="Times New Roman"/>
          <w:sz w:val="26"/>
          <w:szCs w:val="26"/>
          <w:lang w:eastAsia="ru-RU"/>
        </w:rPr>
        <w:t xml:space="preserve"> (участников мероприятий) оформляется уполномоченными лицами МКУ ЦОДА, Администрации муниципального района и Учреждений и направляется Ответственному дежурному</w:t>
      </w:r>
      <w:r>
        <w:rPr>
          <w:rFonts w:ascii="Times New Roman" w:eastAsia="Times New Roman" w:hAnsi="Times New Roman" w:cs="Times New Roman"/>
          <w:sz w:val="26"/>
          <w:szCs w:val="26"/>
          <w:lang w:eastAsia="ru-RU"/>
        </w:rPr>
        <w:t xml:space="preserve"> за </w:t>
      </w:r>
      <w:r w:rsidRPr="00EA17F0">
        <w:rPr>
          <w:rFonts w:ascii="Times New Roman" w:eastAsia="Times New Roman" w:hAnsi="Times New Roman" w:cs="Times New Roman"/>
          <w:sz w:val="26"/>
          <w:szCs w:val="26"/>
          <w:lang w:eastAsia="ru-RU"/>
        </w:rPr>
        <w:t>день до проведения официального мероприятия.</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2.3. Вход в Здание Сотрудников и Посетителей без соответствующего пропускного документа </w:t>
      </w:r>
      <w:r w:rsidRPr="00EA17F0">
        <w:rPr>
          <w:rFonts w:ascii="Times New Roman" w:eastAsia="Times New Roman" w:hAnsi="Times New Roman" w:cs="Times New Roman"/>
          <w:b/>
          <w:sz w:val="26"/>
          <w:szCs w:val="26"/>
          <w:lang w:eastAsia="ru-RU"/>
        </w:rPr>
        <w:t>ЗАПРЕЩЕН</w:t>
      </w:r>
      <w:r w:rsidRPr="00EA17F0">
        <w:rPr>
          <w:rFonts w:ascii="Times New Roman" w:eastAsia="Times New Roman" w:hAnsi="Times New Roman" w:cs="Times New Roman"/>
          <w:sz w:val="26"/>
          <w:szCs w:val="26"/>
          <w:lang w:eastAsia="ru-RU"/>
        </w:rPr>
        <w:t xml:space="preserve">. </w:t>
      </w:r>
    </w:p>
    <w:p w:rsidR="00EA17F0" w:rsidRPr="00EA17F0" w:rsidRDefault="00EA17F0" w:rsidP="00EA17F0">
      <w:p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pacing w:val="-2"/>
          <w:sz w:val="26"/>
          <w:szCs w:val="26"/>
          <w:lang w:eastAsia="ru-RU"/>
        </w:rPr>
      </w:pPr>
      <w:r w:rsidRPr="00EA17F0">
        <w:rPr>
          <w:rFonts w:ascii="Times New Roman" w:eastAsia="Times New Roman" w:hAnsi="Times New Roman" w:cs="Times New Roman"/>
          <w:sz w:val="26"/>
          <w:szCs w:val="26"/>
          <w:lang w:eastAsia="ru-RU"/>
        </w:rPr>
        <w:t>2.4.</w:t>
      </w:r>
      <w:r w:rsidRPr="00EA17F0">
        <w:rPr>
          <w:rFonts w:ascii="Times New Roman" w:eastAsia="Times New Roman" w:hAnsi="Times New Roman" w:cs="Times New Roman"/>
          <w:b/>
          <w:sz w:val="26"/>
          <w:szCs w:val="26"/>
          <w:lang w:eastAsia="ru-RU"/>
        </w:rPr>
        <w:t xml:space="preserve"> </w:t>
      </w:r>
      <w:proofErr w:type="gramStart"/>
      <w:r w:rsidRPr="00EA17F0">
        <w:rPr>
          <w:rFonts w:ascii="Times New Roman" w:eastAsia="Times New Roman" w:hAnsi="Times New Roman" w:cs="Times New Roman"/>
          <w:color w:val="000000"/>
          <w:spacing w:val="-2"/>
          <w:sz w:val="26"/>
          <w:szCs w:val="26"/>
          <w:lang w:eastAsia="ru-RU"/>
        </w:rPr>
        <w:t>Сотрудники министерства внутренних дел РФ, федеральной службы безопасности РФ, федеральной службы войск национальной гвардии РФ, федеральной таможенной службы РФ, федеральной службы судебных приставов РФ, федеральной службы исполнения наказаний РФ, налоговых органов РФ, прокуратуры РФ, суда РФ,</w:t>
      </w:r>
      <w:r w:rsidRPr="00EA17F0">
        <w:rPr>
          <w:rFonts w:ascii="Times New Roman" w:eastAsia="Times New Roman" w:hAnsi="Times New Roman" w:cs="Times New Roman"/>
          <w:sz w:val="26"/>
          <w:szCs w:val="26"/>
          <w:lang w:eastAsia="ru-RU"/>
        </w:rPr>
        <w:t xml:space="preserve"> с</w:t>
      </w:r>
      <w:r w:rsidRPr="00EA17F0">
        <w:rPr>
          <w:rFonts w:ascii="Times New Roman" w:eastAsia="Times New Roman" w:hAnsi="Times New Roman" w:cs="Times New Roman"/>
          <w:color w:val="000000"/>
          <w:spacing w:val="-2"/>
          <w:sz w:val="26"/>
          <w:szCs w:val="26"/>
          <w:lang w:eastAsia="ru-RU"/>
        </w:rPr>
        <w:t>ледственного комитета РФ,  министерства обороны РФ, Министерства РФ по делам гражданской обороны, чрезвычайным ситуациям и ликвидации последствий стихийных бедствий  допускаются в Здание  по своим</w:t>
      </w:r>
      <w:proofErr w:type="gramEnd"/>
      <w:r w:rsidRPr="00EA17F0">
        <w:rPr>
          <w:rFonts w:ascii="Times New Roman" w:eastAsia="Times New Roman" w:hAnsi="Times New Roman" w:cs="Times New Roman"/>
          <w:color w:val="000000"/>
          <w:spacing w:val="-2"/>
          <w:sz w:val="26"/>
          <w:szCs w:val="26"/>
          <w:lang w:eastAsia="ru-RU"/>
        </w:rPr>
        <w:t xml:space="preserve"> служебным удостоверениям. </w:t>
      </w:r>
      <w:r>
        <w:rPr>
          <w:rFonts w:ascii="Times New Roman" w:eastAsia="Times New Roman" w:hAnsi="Times New Roman" w:cs="Times New Roman"/>
          <w:color w:val="000000"/>
          <w:spacing w:val="-2"/>
          <w:sz w:val="26"/>
          <w:szCs w:val="26"/>
          <w:lang w:eastAsia="ru-RU"/>
        </w:rPr>
        <w:t xml:space="preserve">              </w:t>
      </w:r>
      <w:r w:rsidRPr="00EA17F0">
        <w:rPr>
          <w:rFonts w:ascii="Times New Roman" w:eastAsia="Times New Roman" w:hAnsi="Times New Roman" w:cs="Times New Roman"/>
          <w:color w:val="000000"/>
          <w:spacing w:val="-2"/>
          <w:sz w:val="26"/>
          <w:szCs w:val="26"/>
          <w:lang w:eastAsia="ru-RU"/>
        </w:rPr>
        <w:t>О прибытии лиц, указанных в настоящем пункте, Ответственный дежурный незамедлительно информирует начальника Отдела.</w:t>
      </w:r>
    </w:p>
    <w:p w:rsidR="00EA17F0" w:rsidRPr="00EA17F0" w:rsidRDefault="00EA17F0" w:rsidP="00EA17F0">
      <w:p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pacing w:val="-2"/>
          <w:sz w:val="26"/>
          <w:szCs w:val="26"/>
          <w:lang w:eastAsia="ru-RU"/>
        </w:rPr>
      </w:pPr>
      <w:r w:rsidRPr="00EA17F0">
        <w:rPr>
          <w:rFonts w:ascii="Times New Roman" w:eastAsia="Times New Roman" w:hAnsi="Times New Roman" w:cs="Times New Roman"/>
          <w:color w:val="000000"/>
          <w:spacing w:val="-2"/>
          <w:sz w:val="26"/>
          <w:szCs w:val="26"/>
          <w:lang w:eastAsia="ru-RU"/>
        </w:rPr>
        <w:t>2.5. Сотрудники</w:t>
      </w:r>
      <w:r w:rsidR="00E52DEC">
        <w:rPr>
          <w:rFonts w:ascii="Times New Roman" w:eastAsia="Times New Roman" w:hAnsi="Times New Roman" w:cs="Times New Roman"/>
          <w:color w:val="000000"/>
          <w:spacing w:val="-2"/>
          <w:sz w:val="26"/>
          <w:szCs w:val="26"/>
          <w:lang w:eastAsia="ru-RU"/>
        </w:rPr>
        <w:t xml:space="preserve"> </w:t>
      </w:r>
      <w:r w:rsidRPr="00EA17F0">
        <w:rPr>
          <w:rFonts w:ascii="Times New Roman" w:eastAsia="Times New Roman" w:hAnsi="Times New Roman" w:cs="Times New Roman"/>
          <w:color w:val="000000"/>
          <w:spacing w:val="-2"/>
          <w:sz w:val="26"/>
          <w:szCs w:val="26"/>
          <w:lang w:eastAsia="ru-RU"/>
        </w:rPr>
        <w:t>аварийных, пожарных, спасательных, а также медицинских служб, прибывшие по вызову, пропускаются Ответственным дежурным беспрепятственно в любое время на основании устного уведомле</w:t>
      </w:r>
      <w:r>
        <w:rPr>
          <w:rFonts w:ascii="Times New Roman" w:eastAsia="Times New Roman" w:hAnsi="Times New Roman" w:cs="Times New Roman"/>
          <w:color w:val="000000"/>
          <w:spacing w:val="-2"/>
          <w:sz w:val="26"/>
          <w:szCs w:val="26"/>
          <w:lang w:eastAsia="ru-RU"/>
        </w:rPr>
        <w:t xml:space="preserve">ния </w:t>
      </w:r>
      <w:r w:rsidRPr="00EA17F0">
        <w:rPr>
          <w:rFonts w:ascii="Times New Roman" w:eastAsia="Times New Roman" w:hAnsi="Times New Roman" w:cs="Times New Roman"/>
          <w:color w:val="000000"/>
          <w:spacing w:val="-2"/>
          <w:sz w:val="26"/>
          <w:szCs w:val="26"/>
          <w:lang w:eastAsia="ru-RU"/>
        </w:rPr>
        <w:t>вызывающего лица. Об этом Ответственный дежурный немедленно информирует начальника Отдела.</w:t>
      </w:r>
    </w:p>
    <w:p w:rsidR="00EA17F0" w:rsidRPr="00EA17F0" w:rsidRDefault="00EA17F0" w:rsidP="00EA17F0">
      <w:p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pacing w:val="-2"/>
          <w:sz w:val="26"/>
          <w:szCs w:val="26"/>
          <w:lang w:eastAsia="ru-RU"/>
        </w:rPr>
      </w:pPr>
      <w:r w:rsidRPr="00EA17F0">
        <w:rPr>
          <w:rFonts w:ascii="Times New Roman" w:eastAsia="Times New Roman" w:hAnsi="Times New Roman" w:cs="Times New Roman"/>
          <w:color w:val="000000"/>
          <w:spacing w:val="-2"/>
          <w:sz w:val="26"/>
          <w:szCs w:val="26"/>
          <w:lang w:eastAsia="ru-RU"/>
        </w:rPr>
        <w:t>2.6. Допу</w:t>
      </w:r>
      <w:proofErr w:type="gramStart"/>
      <w:r w:rsidRPr="00EA17F0">
        <w:rPr>
          <w:rFonts w:ascii="Times New Roman" w:eastAsia="Times New Roman" w:hAnsi="Times New Roman" w:cs="Times New Roman"/>
          <w:color w:val="000000"/>
          <w:spacing w:val="-2"/>
          <w:sz w:val="26"/>
          <w:szCs w:val="26"/>
          <w:lang w:eastAsia="ru-RU"/>
        </w:rPr>
        <w:t>ск в Зд</w:t>
      </w:r>
      <w:proofErr w:type="gramEnd"/>
      <w:r w:rsidRPr="00EA17F0">
        <w:rPr>
          <w:rFonts w:ascii="Times New Roman" w:eastAsia="Times New Roman" w:hAnsi="Times New Roman" w:cs="Times New Roman"/>
          <w:color w:val="000000"/>
          <w:spacing w:val="-2"/>
          <w:sz w:val="26"/>
          <w:szCs w:val="26"/>
          <w:lang w:eastAsia="ru-RU"/>
        </w:rPr>
        <w:t>ание работников подрядных организаций, выполняющих ремонтные, строительные и иные хозяйс</w:t>
      </w:r>
      <w:r>
        <w:rPr>
          <w:rFonts w:ascii="Times New Roman" w:eastAsia="Times New Roman" w:hAnsi="Times New Roman" w:cs="Times New Roman"/>
          <w:color w:val="000000"/>
          <w:spacing w:val="-2"/>
          <w:sz w:val="26"/>
          <w:szCs w:val="26"/>
          <w:lang w:eastAsia="ru-RU"/>
        </w:rPr>
        <w:t xml:space="preserve">твенные работы, осуществляется </w:t>
      </w:r>
      <w:r w:rsidRPr="00EA17F0">
        <w:rPr>
          <w:rFonts w:ascii="Times New Roman" w:eastAsia="Times New Roman" w:hAnsi="Times New Roman" w:cs="Times New Roman"/>
          <w:color w:val="000000"/>
          <w:spacing w:val="-2"/>
          <w:sz w:val="26"/>
          <w:szCs w:val="26"/>
          <w:lang w:eastAsia="ru-RU"/>
        </w:rPr>
        <w:t>на основании списков, составляемых должностными лицами МКУ ЦОДА и направляемых Ответственному дежурному. Проход в Здание работников подрядных организаций осуществляется по предъявлению ими документов, удостоверяющих их личность.</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2.7. Посетители допускаются в Здание в часы приема Сотрудниками соответствующих Учреждений и Администрации муниципального района по документам, удостоверяющим их личность.</w:t>
      </w:r>
    </w:p>
    <w:p w:rsidR="00EA17F0" w:rsidRPr="00EA17F0" w:rsidRDefault="00EA17F0" w:rsidP="00EA17F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2.8. В рабочие дни для прохода в Здание установлено время:</w:t>
      </w:r>
    </w:p>
    <w:p w:rsidR="00EA17F0" w:rsidRPr="00EA17F0" w:rsidRDefault="00EA17F0" w:rsidP="00EA17F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для Сотрудников с 08:00</w:t>
      </w:r>
      <w:r>
        <w:rPr>
          <w:rFonts w:ascii="Times New Roman" w:eastAsia="Times New Roman" w:hAnsi="Times New Roman" w:cs="Times New Roman"/>
          <w:sz w:val="26"/>
          <w:szCs w:val="26"/>
          <w:lang w:eastAsia="ru-RU"/>
        </w:rPr>
        <w:t xml:space="preserve"> час.</w:t>
      </w:r>
      <w:r w:rsidRPr="00EA17F0">
        <w:rPr>
          <w:rFonts w:ascii="Times New Roman" w:eastAsia="Times New Roman" w:hAnsi="Times New Roman" w:cs="Times New Roman"/>
          <w:sz w:val="26"/>
          <w:szCs w:val="26"/>
          <w:lang w:eastAsia="ru-RU"/>
        </w:rPr>
        <w:t xml:space="preserve"> до 21:00</w:t>
      </w:r>
      <w:r>
        <w:rPr>
          <w:rFonts w:ascii="Times New Roman" w:eastAsia="Times New Roman" w:hAnsi="Times New Roman" w:cs="Times New Roman"/>
          <w:sz w:val="26"/>
          <w:szCs w:val="26"/>
          <w:lang w:eastAsia="ru-RU"/>
        </w:rPr>
        <w:t xml:space="preserve"> час</w:t>
      </w:r>
      <w:proofErr w:type="gramStart"/>
      <w:r>
        <w:rPr>
          <w:rFonts w:ascii="Times New Roman" w:eastAsia="Times New Roman" w:hAnsi="Times New Roman" w:cs="Times New Roman"/>
          <w:sz w:val="26"/>
          <w:szCs w:val="26"/>
          <w:lang w:eastAsia="ru-RU"/>
        </w:rPr>
        <w:t>.</w:t>
      </w:r>
      <w:r w:rsidRPr="00EA17F0">
        <w:rPr>
          <w:rFonts w:ascii="Times New Roman" w:eastAsia="Times New Roman" w:hAnsi="Times New Roman" w:cs="Times New Roman"/>
          <w:sz w:val="26"/>
          <w:szCs w:val="26"/>
          <w:lang w:eastAsia="ru-RU"/>
        </w:rPr>
        <w:t>;</w:t>
      </w:r>
      <w:proofErr w:type="gramEnd"/>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для Посетителей с 09:00</w:t>
      </w:r>
      <w:r>
        <w:rPr>
          <w:rFonts w:ascii="Times New Roman" w:eastAsia="Times New Roman" w:hAnsi="Times New Roman" w:cs="Times New Roman"/>
          <w:sz w:val="26"/>
          <w:szCs w:val="26"/>
          <w:lang w:eastAsia="ru-RU"/>
        </w:rPr>
        <w:t xml:space="preserve"> час</w:t>
      </w:r>
      <w:proofErr w:type="gramStart"/>
      <w:r>
        <w:rPr>
          <w:rFonts w:ascii="Times New Roman" w:eastAsia="Times New Roman" w:hAnsi="Times New Roman" w:cs="Times New Roman"/>
          <w:sz w:val="26"/>
          <w:szCs w:val="26"/>
          <w:lang w:eastAsia="ru-RU"/>
        </w:rPr>
        <w:t>.</w:t>
      </w:r>
      <w:proofErr w:type="gramEnd"/>
      <w:r w:rsidRPr="00EA17F0">
        <w:rPr>
          <w:rFonts w:ascii="Times New Roman" w:eastAsia="Times New Roman" w:hAnsi="Times New Roman" w:cs="Times New Roman"/>
          <w:sz w:val="26"/>
          <w:szCs w:val="26"/>
          <w:lang w:eastAsia="ru-RU"/>
        </w:rPr>
        <w:t xml:space="preserve"> </w:t>
      </w:r>
      <w:proofErr w:type="gramStart"/>
      <w:r w:rsidRPr="00EA17F0">
        <w:rPr>
          <w:rFonts w:ascii="Times New Roman" w:eastAsia="Times New Roman" w:hAnsi="Times New Roman" w:cs="Times New Roman"/>
          <w:sz w:val="26"/>
          <w:szCs w:val="26"/>
          <w:lang w:eastAsia="ru-RU"/>
        </w:rPr>
        <w:t>д</w:t>
      </w:r>
      <w:proofErr w:type="gramEnd"/>
      <w:r w:rsidRPr="00EA17F0">
        <w:rPr>
          <w:rFonts w:ascii="Times New Roman" w:eastAsia="Times New Roman" w:hAnsi="Times New Roman" w:cs="Times New Roman"/>
          <w:sz w:val="26"/>
          <w:szCs w:val="26"/>
          <w:lang w:eastAsia="ru-RU"/>
        </w:rPr>
        <w:t xml:space="preserve">о 18:00 </w:t>
      </w:r>
      <w:r>
        <w:rPr>
          <w:rFonts w:ascii="Times New Roman" w:eastAsia="Times New Roman" w:hAnsi="Times New Roman" w:cs="Times New Roman"/>
          <w:sz w:val="26"/>
          <w:szCs w:val="26"/>
          <w:lang w:eastAsia="ru-RU"/>
        </w:rPr>
        <w:t>час</w:t>
      </w:r>
      <w:r w:rsidRPr="00EA17F0">
        <w:rPr>
          <w:rFonts w:ascii="Times New Roman" w:eastAsia="Times New Roman" w:hAnsi="Times New Roman" w:cs="Times New Roman"/>
          <w:sz w:val="26"/>
          <w:szCs w:val="26"/>
          <w:lang w:eastAsia="ru-RU"/>
        </w:rPr>
        <w:t>.</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2.9. Время нахождения Сотрудников и Посетителей в Здании может быть продлено уполномоченными должностными лицами Учреждений и Администрации муниципального района. Информация об этом предается Ответственному дежурному через начальника Отдела.</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lastRenderedPageBreak/>
        <w:t>2.10.</w:t>
      </w:r>
      <w:r>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Посетитель имеет право находиться только в рабочем кабинете Сотрудника, к которому оформлен пропуск. По окончании приема Сотрудник обеспечивает контроль выхода Посетителя из Здания. При выходе из Здания разовый пропуск сдается Посетителем Ответственному дежурному.</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2.11. В случае выявления факта нарушения Посетителем правил нахождения в Здании Сотрудник незамедлительно информирует об этом Ответственного дежурного.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2.12. В экстренн</w:t>
      </w:r>
      <w:r>
        <w:rPr>
          <w:rFonts w:ascii="Times New Roman" w:eastAsia="Times New Roman" w:hAnsi="Times New Roman" w:cs="Times New Roman"/>
          <w:sz w:val="26"/>
          <w:szCs w:val="26"/>
          <w:lang w:eastAsia="ru-RU"/>
        </w:rPr>
        <w:t xml:space="preserve">ых случаях (вне часов приема) </w:t>
      </w:r>
      <w:r w:rsidRPr="00EA17F0">
        <w:rPr>
          <w:rFonts w:ascii="Times New Roman" w:eastAsia="Times New Roman" w:hAnsi="Times New Roman" w:cs="Times New Roman"/>
          <w:sz w:val="26"/>
          <w:szCs w:val="26"/>
          <w:lang w:eastAsia="ru-RU"/>
        </w:rPr>
        <w:t>для прохода Посетителя Сотрудник имеет право подать заявку по телефону непосредственно О</w:t>
      </w:r>
      <w:r>
        <w:rPr>
          <w:rFonts w:ascii="Times New Roman" w:eastAsia="Times New Roman" w:hAnsi="Times New Roman" w:cs="Times New Roman"/>
          <w:sz w:val="26"/>
          <w:szCs w:val="26"/>
          <w:lang w:eastAsia="ru-RU"/>
        </w:rPr>
        <w:t xml:space="preserve">тветственному дежурному. </w:t>
      </w:r>
      <w:r w:rsidRPr="00EA17F0">
        <w:rPr>
          <w:rFonts w:ascii="Times New Roman" w:eastAsia="Times New Roman" w:hAnsi="Times New Roman" w:cs="Times New Roman"/>
          <w:sz w:val="26"/>
          <w:szCs w:val="26"/>
          <w:lang w:eastAsia="ru-RU"/>
        </w:rPr>
        <w:t>Ответственный дежурный фиксирует данную заявку в журнале учета посетителей (с обязательной</w:t>
      </w:r>
      <w:r>
        <w:rPr>
          <w:rFonts w:ascii="Times New Roman" w:eastAsia="Times New Roman" w:hAnsi="Times New Roman" w:cs="Times New Roman"/>
          <w:sz w:val="26"/>
          <w:szCs w:val="26"/>
          <w:lang w:eastAsia="ru-RU"/>
        </w:rPr>
        <w:t xml:space="preserve"> проверкой </w:t>
      </w:r>
      <w:r w:rsidRPr="00EA17F0">
        <w:rPr>
          <w:rFonts w:ascii="Times New Roman" w:eastAsia="Times New Roman" w:hAnsi="Times New Roman" w:cs="Times New Roman"/>
          <w:sz w:val="26"/>
          <w:szCs w:val="26"/>
          <w:lang w:eastAsia="ru-RU"/>
        </w:rPr>
        <w:t xml:space="preserve">документа, удостоверяющего личность посетителя). Без наличия данной заявки проход посетителей в Здание </w:t>
      </w:r>
      <w:r w:rsidRPr="00EA17F0">
        <w:rPr>
          <w:rFonts w:ascii="Times New Roman" w:eastAsia="Times New Roman" w:hAnsi="Times New Roman" w:cs="Times New Roman"/>
          <w:b/>
          <w:sz w:val="26"/>
          <w:szCs w:val="26"/>
          <w:lang w:eastAsia="ru-RU"/>
        </w:rPr>
        <w:t>ЗАПРЕЩЕН</w:t>
      </w:r>
      <w:r w:rsidRPr="00EA17F0">
        <w:rPr>
          <w:rFonts w:ascii="Times New Roman" w:eastAsia="Times New Roman" w:hAnsi="Times New Roman" w:cs="Times New Roman"/>
          <w:sz w:val="26"/>
          <w:szCs w:val="26"/>
          <w:lang w:eastAsia="ru-RU"/>
        </w:rPr>
        <w:t xml:space="preserve">.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2.13. В выходные и праздничные дни проход в Здание производится по письменным заявкам, предоставленным руководителями Учреждений и Администрации муниципального района в МКУ ЦОДА. Разрешение на допуск подписывает уполномоченное должностное лицо МКУ ЦОДА и передает список допущенных лиц Ответственному дежурному. При отсутствии данного разрешения  проход в Здание </w:t>
      </w:r>
      <w:r w:rsidRPr="00EA17F0">
        <w:rPr>
          <w:rFonts w:ascii="Times New Roman" w:eastAsia="Times New Roman" w:hAnsi="Times New Roman" w:cs="Times New Roman"/>
          <w:b/>
          <w:sz w:val="26"/>
          <w:szCs w:val="26"/>
          <w:lang w:eastAsia="ru-RU"/>
        </w:rPr>
        <w:t>ЗАПРЕЩЕН</w:t>
      </w:r>
      <w:r w:rsidRPr="00EA17F0">
        <w:rPr>
          <w:rFonts w:ascii="Times New Roman" w:eastAsia="Times New Roman" w:hAnsi="Times New Roman" w:cs="Times New Roman"/>
          <w:sz w:val="26"/>
          <w:szCs w:val="26"/>
          <w:lang w:eastAsia="ru-RU"/>
        </w:rPr>
        <w:t xml:space="preserve">.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2.14. Пропуск Посетителей </w:t>
      </w:r>
      <w:r>
        <w:rPr>
          <w:rFonts w:ascii="Times New Roman" w:eastAsia="Times New Roman" w:hAnsi="Times New Roman" w:cs="Times New Roman"/>
          <w:sz w:val="26"/>
          <w:szCs w:val="26"/>
          <w:lang w:eastAsia="ru-RU"/>
        </w:rPr>
        <w:t>на</w:t>
      </w:r>
      <w:r w:rsidRPr="00EA17F0">
        <w:rPr>
          <w:rFonts w:ascii="Times New Roman" w:eastAsia="Times New Roman" w:hAnsi="Times New Roman" w:cs="Times New Roman"/>
          <w:sz w:val="26"/>
          <w:szCs w:val="26"/>
          <w:lang w:eastAsia="ru-RU"/>
        </w:rPr>
        <w:t xml:space="preserve"> мероприятия (совещания, собрания, конференции и т.д.) производится при предъявлении ими документов, удостоверяющих личность, по заявкам, подписанным руководителями Учреждений и Администрации муниципального района</w:t>
      </w:r>
      <w:r w:rsidRPr="00EA17F0">
        <w:rPr>
          <w:rFonts w:ascii="Times New Roman" w:eastAsia="Times New Roman" w:hAnsi="Times New Roman" w:cs="Times New Roman"/>
          <w:spacing w:val="-2"/>
          <w:sz w:val="26"/>
          <w:szCs w:val="26"/>
          <w:lang w:eastAsia="ru-RU"/>
        </w:rPr>
        <w:t>,</w:t>
      </w:r>
      <w:r w:rsidRPr="00EA17F0">
        <w:rPr>
          <w:rFonts w:ascii="Times New Roman" w:eastAsia="Times New Roman" w:hAnsi="Times New Roman" w:cs="Times New Roman"/>
          <w:color w:val="FF0000"/>
          <w:spacing w:val="-2"/>
          <w:sz w:val="26"/>
          <w:szCs w:val="26"/>
          <w:lang w:eastAsia="ru-RU"/>
        </w:rPr>
        <w:t xml:space="preserve"> </w:t>
      </w:r>
      <w:r w:rsidRPr="00EA17F0">
        <w:rPr>
          <w:rFonts w:ascii="Times New Roman" w:eastAsia="Times New Roman" w:hAnsi="Times New Roman" w:cs="Times New Roman"/>
          <w:sz w:val="26"/>
          <w:szCs w:val="26"/>
          <w:lang w:eastAsia="ru-RU"/>
        </w:rPr>
        <w:t xml:space="preserve">ответственных за проведение мероприятия, с указанием времени пребывания Посетителей в Здании.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2.15.</w:t>
      </w:r>
      <w:r w:rsidRPr="00EA17F0">
        <w:rPr>
          <w:rFonts w:ascii="Times New Roman" w:eastAsia="Times New Roman" w:hAnsi="Times New Roman" w:cs="Times New Roman"/>
          <w:sz w:val="26"/>
          <w:szCs w:val="26"/>
          <w:lang w:eastAsia="ru-RU"/>
        </w:rPr>
        <w:tab/>
        <w:t xml:space="preserve">При посещении Здания Посетители в обязательном порядке сдают верхнюю одежду и крупные громоздкие предметы в гардероб, расположенный на первом этаже Здания. При невыполнении данных требований проход Посетителей в Здание </w:t>
      </w:r>
      <w:r w:rsidRPr="00EA17F0">
        <w:rPr>
          <w:rFonts w:ascii="Times New Roman" w:eastAsia="Times New Roman" w:hAnsi="Times New Roman" w:cs="Times New Roman"/>
          <w:b/>
          <w:sz w:val="26"/>
          <w:szCs w:val="26"/>
          <w:lang w:eastAsia="ru-RU"/>
        </w:rPr>
        <w:t>ЗАПРЕЩЕН</w:t>
      </w:r>
      <w:r w:rsidRPr="00EA17F0">
        <w:rPr>
          <w:rFonts w:ascii="Times New Roman" w:eastAsia="Times New Roman" w:hAnsi="Times New Roman" w:cs="Times New Roman"/>
          <w:sz w:val="26"/>
          <w:szCs w:val="26"/>
          <w:lang w:eastAsia="ru-RU"/>
        </w:rPr>
        <w:t>.</w:t>
      </w:r>
    </w:p>
    <w:p w:rsidR="00EA17F0" w:rsidRPr="00EA17F0" w:rsidRDefault="00EA17F0" w:rsidP="00EA17F0">
      <w:pPr>
        <w:shd w:val="clear" w:color="auto" w:fill="FFFFFF"/>
        <w:tabs>
          <w:tab w:val="left" w:pos="1134"/>
        </w:tabs>
        <w:spacing w:after="0" w:line="240" w:lineRule="auto"/>
        <w:ind w:firstLine="709"/>
        <w:contextualSpacing/>
        <w:jc w:val="both"/>
        <w:rPr>
          <w:rFonts w:ascii="Times New Roman" w:eastAsia="Times New Roman" w:hAnsi="Times New Roman" w:cs="Times New Roman"/>
          <w:color w:val="000000"/>
          <w:spacing w:val="-2"/>
          <w:sz w:val="26"/>
          <w:szCs w:val="26"/>
          <w:lang w:eastAsia="ru-RU"/>
        </w:rPr>
      </w:pPr>
      <w:r w:rsidRPr="00EA17F0">
        <w:rPr>
          <w:rFonts w:ascii="Times New Roman" w:eastAsia="Times New Roman" w:hAnsi="Times New Roman" w:cs="Times New Roman"/>
          <w:sz w:val="26"/>
          <w:szCs w:val="26"/>
          <w:lang w:eastAsia="ru-RU"/>
        </w:rPr>
        <w:t>2.16.</w:t>
      </w:r>
      <w:r>
        <w:rPr>
          <w:rFonts w:ascii="Times New Roman" w:eastAsia="Times New Roman" w:hAnsi="Times New Roman" w:cs="Times New Roman"/>
          <w:b/>
          <w:sz w:val="26"/>
          <w:szCs w:val="26"/>
          <w:lang w:eastAsia="ru-RU"/>
        </w:rPr>
        <w:t xml:space="preserve"> </w:t>
      </w:r>
      <w:r w:rsidRPr="00EA17F0">
        <w:rPr>
          <w:rFonts w:ascii="Times New Roman" w:eastAsia="Times New Roman" w:hAnsi="Times New Roman" w:cs="Times New Roman"/>
          <w:sz w:val="26"/>
          <w:szCs w:val="26"/>
          <w:lang w:eastAsia="ru-RU"/>
        </w:rPr>
        <w:t xml:space="preserve">В Здание </w:t>
      </w:r>
      <w:r w:rsidRPr="00EA17F0">
        <w:rPr>
          <w:rFonts w:ascii="Times New Roman" w:eastAsia="Times New Roman" w:hAnsi="Times New Roman" w:cs="Times New Roman"/>
          <w:b/>
          <w:sz w:val="26"/>
          <w:szCs w:val="26"/>
          <w:lang w:eastAsia="ru-RU"/>
        </w:rPr>
        <w:t>НЕ ДОПУСКАЮТСЯ</w:t>
      </w:r>
      <w:r w:rsidRPr="00EA17F0">
        <w:rPr>
          <w:rFonts w:ascii="Times New Roman" w:eastAsia="Times New Roman" w:hAnsi="Times New Roman" w:cs="Times New Roman"/>
          <w:sz w:val="26"/>
          <w:szCs w:val="26"/>
          <w:lang w:eastAsia="ru-RU"/>
        </w:rPr>
        <w:t>:</w:t>
      </w:r>
    </w:p>
    <w:p w:rsidR="00EA17F0" w:rsidRPr="00EA17F0" w:rsidRDefault="00EA17F0" w:rsidP="00EA17F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Посетители в случае отсутствия документа, удостоверяющего их личность;</w:t>
      </w:r>
    </w:p>
    <w:p w:rsidR="00EA17F0" w:rsidRPr="00EA17F0" w:rsidRDefault="00EA17F0" w:rsidP="00EA17F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Посетители, имеющие при себе опасные предметы и вещества (взрывчатые, биологические и химически опасные вещества, горючие и легковоспламеняющиеся жидкости и материалы, пиротехнические изделия, радиоактивные материалы и вещества);</w:t>
      </w:r>
    </w:p>
    <w:p w:rsidR="00EA17F0" w:rsidRPr="00EA17F0" w:rsidRDefault="00EA17F0" w:rsidP="00EA17F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Посетители, имеющие при себе оружие (пневматическое, газовое, травматическое, гладкоствольное, нарезное, сигнальное, холодное</w:t>
      </w:r>
      <w:r>
        <w:rPr>
          <w:rFonts w:ascii="Times New Roman" w:eastAsia="Times New Roman" w:hAnsi="Times New Roman" w:cs="Times New Roman"/>
          <w:sz w:val="26"/>
          <w:szCs w:val="26"/>
          <w:lang w:eastAsia="ru-RU"/>
        </w:rPr>
        <w:t xml:space="preserve">) и боеприпасы, за исключением </w:t>
      </w:r>
      <w:r w:rsidRPr="00EA17F0">
        <w:rPr>
          <w:rFonts w:ascii="Times New Roman" w:eastAsia="Times New Roman" w:hAnsi="Times New Roman" w:cs="Times New Roman"/>
          <w:sz w:val="26"/>
          <w:szCs w:val="26"/>
          <w:lang w:eastAsia="ru-RU"/>
        </w:rPr>
        <w:t>лиц, которые имеют право ношения табельного оружия и боеприпасов в соответствии с законодательством Российской Федерации при исполнении своих должностных обязанностей;</w:t>
      </w:r>
    </w:p>
    <w:p w:rsidR="00EA17F0" w:rsidRPr="00EA17F0" w:rsidRDefault="00EA17F0" w:rsidP="00EA17F0">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Посетители, имеющие признаки</w:t>
      </w:r>
      <w:r w:rsidR="00E52DEC">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состояния алкогольного, наркотиче</w:t>
      </w:r>
      <w:r>
        <w:rPr>
          <w:rFonts w:ascii="Times New Roman" w:eastAsia="Times New Roman" w:hAnsi="Times New Roman" w:cs="Times New Roman"/>
          <w:sz w:val="26"/>
          <w:szCs w:val="26"/>
          <w:lang w:eastAsia="ru-RU"/>
        </w:rPr>
        <w:t xml:space="preserve">ского  или иного  токсического </w:t>
      </w:r>
      <w:r w:rsidRPr="00EA17F0">
        <w:rPr>
          <w:rFonts w:ascii="Times New Roman" w:eastAsia="Times New Roman" w:hAnsi="Times New Roman" w:cs="Times New Roman"/>
          <w:sz w:val="26"/>
          <w:szCs w:val="26"/>
          <w:lang w:eastAsia="ru-RU"/>
        </w:rPr>
        <w:t>опьянения.</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2.17. Вынос из Здания материальных ценностей производится по пропускам, которые оформляются материально-ответственными лицами, и подписываются уполномоченными должностными лицами соответствующих Учреждений и Администрации муниципального района.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2.18. Вынос материальных ценностей из Здания допускается только при соответствии их наименованию и количеству, указанных в пропуске.</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2.19. Осуществлять вынос материальных ценностей по одному пропуску в несколько приемов с разрывом по времени </w:t>
      </w:r>
      <w:r w:rsidRPr="00EA17F0">
        <w:rPr>
          <w:rFonts w:ascii="Times New Roman" w:eastAsia="Times New Roman" w:hAnsi="Times New Roman" w:cs="Times New Roman"/>
          <w:b/>
          <w:sz w:val="26"/>
          <w:szCs w:val="26"/>
          <w:lang w:eastAsia="ru-RU"/>
        </w:rPr>
        <w:t>ЗАПРЕЩЕНО.</w:t>
      </w:r>
    </w:p>
    <w:p w:rsidR="00EA17F0" w:rsidRPr="00EA17F0" w:rsidRDefault="00EA17F0" w:rsidP="00EA17F0">
      <w:pPr>
        <w:spacing w:after="0" w:line="240" w:lineRule="auto"/>
        <w:jc w:val="both"/>
        <w:rPr>
          <w:rFonts w:ascii="Arial" w:eastAsia="Times New Roman" w:hAnsi="Arial" w:cs="Arial"/>
          <w:b/>
          <w:sz w:val="26"/>
          <w:szCs w:val="26"/>
          <w:lang w:eastAsia="ru-RU"/>
        </w:rPr>
      </w:pPr>
    </w:p>
    <w:p w:rsidR="00EA17F0" w:rsidRPr="00EA17F0" w:rsidRDefault="00EA17F0" w:rsidP="00EA17F0">
      <w:pPr>
        <w:spacing w:after="0" w:line="240" w:lineRule="auto"/>
        <w:jc w:val="both"/>
        <w:rPr>
          <w:rFonts w:ascii="Arial" w:eastAsia="Times New Roman" w:hAnsi="Arial" w:cs="Arial"/>
          <w:b/>
          <w:sz w:val="26"/>
          <w:szCs w:val="26"/>
          <w:lang w:eastAsia="ru-RU"/>
        </w:rPr>
      </w:pPr>
    </w:p>
    <w:p w:rsidR="00EA17F0" w:rsidRPr="00EA17F0" w:rsidRDefault="00EA17F0" w:rsidP="00EA17F0">
      <w:pPr>
        <w:spacing w:after="0" w:line="240" w:lineRule="auto"/>
        <w:jc w:val="center"/>
        <w:rPr>
          <w:rFonts w:ascii="Times New Roman" w:eastAsia="Times New Roman" w:hAnsi="Times New Roman" w:cs="Times New Roman"/>
          <w:b/>
          <w:bCs/>
          <w:sz w:val="26"/>
          <w:szCs w:val="26"/>
          <w:lang w:eastAsia="ru-RU"/>
        </w:rPr>
      </w:pPr>
      <w:r w:rsidRPr="00EA17F0">
        <w:rPr>
          <w:rFonts w:ascii="Times New Roman" w:eastAsia="Times New Roman" w:hAnsi="Times New Roman" w:cs="Times New Roman"/>
          <w:b/>
          <w:bCs/>
          <w:sz w:val="26"/>
          <w:szCs w:val="26"/>
          <w:lang w:eastAsia="ru-RU"/>
        </w:rPr>
        <w:lastRenderedPageBreak/>
        <w:t>3. ВНУТРИОБЪЕКТОВЫЙ РЕЖИМ</w:t>
      </w:r>
    </w:p>
    <w:p w:rsidR="00EA17F0" w:rsidRPr="00EA17F0" w:rsidRDefault="00EA17F0" w:rsidP="00EA17F0">
      <w:pPr>
        <w:spacing w:after="0" w:line="240" w:lineRule="auto"/>
        <w:jc w:val="both"/>
        <w:rPr>
          <w:rFonts w:ascii="Arial" w:eastAsia="Times New Roman" w:hAnsi="Arial" w:cs="Arial"/>
          <w:b/>
          <w:sz w:val="26"/>
          <w:szCs w:val="26"/>
          <w:lang w:eastAsia="ru-RU"/>
        </w:rPr>
      </w:pP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3.1. Рабочие кабинеты в Здании по окончании рабочего дня закрываются на замки, ключи сдаются Ответственному дежурному. В начале рабочего дня ключи выдаются ответственным за помещения лицам под роспись в журнале выдачи и приема ключей. </w:t>
      </w:r>
    </w:p>
    <w:p w:rsidR="00EA17F0" w:rsidRPr="00EA17F0" w:rsidRDefault="00EA17F0" w:rsidP="00EA17F0">
      <w:pPr>
        <w:tabs>
          <w:tab w:val="num" w:pos="0"/>
        </w:tabs>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3.2. Перечень режимных помещений Здания, списки лиц, ответственных за их вскрытие,  утверждаются заместителем Главы муниципального района - начальником Управления по делам гражданской обороны и чрезвычайным ситуациям Администрации муниципального района. В случае оснащения режимных помещений средствами охранной сигнализации прием-сдача таких помещений под охрану осуществляется на основании специальных инструкций.</w:t>
      </w:r>
    </w:p>
    <w:p w:rsidR="00EA17F0" w:rsidRPr="00EA17F0" w:rsidRDefault="00EA17F0" w:rsidP="00EA17F0">
      <w:pPr>
        <w:tabs>
          <w:tab w:val="num" w:pos="0"/>
        </w:tabs>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 xml:space="preserve">3.3. Рабочие экземпляры ключей от входных дверей режимных помещений в опечатанных пеналах передаются Ответственному дежурному под расписку в журнале приема-сдачи под охрану режимных помещений. Экстренное вскрытие режимных помещений производится только комиссией (не менее 3-х человек) с последующим составлением соответствующего акта, при этом во внерабочее время присутствие ответственного дежурного </w:t>
      </w:r>
      <w:r w:rsidRPr="00EA17F0">
        <w:rPr>
          <w:rFonts w:ascii="Times New Roman" w:eastAsia="Times New Roman" w:hAnsi="Times New Roman" w:cs="Times New Roman"/>
          <w:b/>
          <w:bCs/>
          <w:sz w:val="26"/>
          <w:szCs w:val="26"/>
          <w:lang w:eastAsia="ru-RU"/>
        </w:rPr>
        <w:t>ОБЯЗАТЕЛЬНО</w:t>
      </w:r>
      <w:r w:rsidRPr="00EA17F0">
        <w:rPr>
          <w:rFonts w:ascii="Times New Roman" w:eastAsia="Times New Roman" w:hAnsi="Times New Roman" w:cs="Times New Roman"/>
          <w:sz w:val="26"/>
          <w:szCs w:val="26"/>
          <w:lang w:eastAsia="ru-RU"/>
        </w:rPr>
        <w:t xml:space="preserve">.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3.4. Уборка режимных помещений осуществляется в присутствии лиц, ответственных за содержание этих помещений. Уборка других помещений осуществляется в установленном порядке.</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3.5. Запасные двери эвакуационных выходов должны быть закрыты на легко открываемые запоры (открываемые изнутри без помощи ключа).</w:t>
      </w:r>
      <w:r>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 xml:space="preserve">Двери чердачных помещений должны быть закрыты на замки, вывешена информация о месте хранения ключа. </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3.6. Фотографирование, видео-киносъемка в помещениях Здания может производиться только по письменному согласованию с заместителем Главы муниципального района - начальником Управления по делам гражданской обороны и чрезвычайным ситуациям Администрации муниципального района, за исключением фото и видеосъемки средствами массовой информации на проводимых мероприятиях.</w:t>
      </w:r>
    </w:p>
    <w:p w:rsidR="00EA17F0" w:rsidRPr="00EA17F0" w:rsidRDefault="00EA17F0" w:rsidP="00EA17F0">
      <w:pPr>
        <w:spacing w:after="0" w:line="240" w:lineRule="auto"/>
        <w:jc w:val="both"/>
        <w:rPr>
          <w:rFonts w:ascii="Arial" w:eastAsia="Times New Roman" w:hAnsi="Arial" w:cs="Arial"/>
          <w:sz w:val="26"/>
          <w:szCs w:val="26"/>
          <w:lang w:eastAsia="ru-RU"/>
        </w:rPr>
      </w:pPr>
    </w:p>
    <w:p w:rsidR="00EA17F0" w:rsidRPr="00EA17F0" w:rsidRDefault="00EA17F0" w:rsidP="00EA17F0">
      <w:pPr>
        <w:spacing w:after="0" w:line="240" w:lineRule="auto"/>
        <w:jc w:val="center"/>
        <w:rPr>
          <w:rFonts w:ascii="Times New Roman" w:eastAsia="Times New Roman" w:hAnsi="Times New Roman" w:cs="Times New Roman"/>
          <w:b/>
          <w:bCs/>
          <w:sz w:val="26"/>
          <w:szCs w:val="26"/>
          <w:lang w:eastAsia="ru-RU"/>
        </w:rPr>
      </w:pPr>
      <w:r w:rsidRPr="00EA17F0">
        <w:rPr>
          <w:rFonts w:ascii="Times New Roman" w:eastAsia="Times New Roman" w:hAnsi="Times New Roman" w:cs="Times New Roman"/>
          <w:b/>
          <w:bCs/>
          <w:sz w:val="26"/>
          <w:szCs w:val="26"/>
          <w:lang w:eastAsia="ru-RU"/>
        </w:rPr>
        <w:t>4. ОБЯЗАННОСТИ СОТРУДНИКОВ, НАХОДЯЩИХСЯ В ПОМЕЩЕНИЯХ ЗДАНИЯ АДМИНИСТРАЦИИ МУНИЦИПАЛЬНОГО РАЙОНА</w:t>
      </w:r>
    </w:p>
    <w:p w:rsidR="00EA17F0" w:rsidRPr="00EA17F0" w:rsidRDefault="00EA17F0" w:rsidP="00EA17F0">
      <w:pPr>
        <w:spacing w:after="0" w:line="240" w:lineRule="auto"/>
        <w:jc w:val="both"/>
        <w:rPr>
          <w:rFonts w:ascii="Arial" w:eastAsia="Times New Roman" w:hAnsi="Arial" w:cs="Arial"/>
          <w:b/>
          <w:sz w:val="26"/>
          <w:szCs w:val="26"/>
          <w:lang w:eastAsia="ru-RU"/>
        </w:rPr>
      </w:pPr>
    </w:p>
    <w:p w:rsidR="00EA17F0" w:rsidRPr="00EA17F0" w:rsidRDefault="00EA17F0" w:rsidP="00EA17F0">
      <w:pPr>
        <w:spacing w:after="0" w:line="240" w:lineRule="auto"/>
        <w:ind w:firstLine="709"/>
        <w:jc w:val="both"/>
        <w:rPr>
          <w:rFonts w:ascii="Times New Roman" w:eastAsia="Times New Roman" w:hAnsi="Times New Roman" w:cs="Times New Roman"/>
          <w:b/>
          <w:sz w:val="26"/>
          <w:szCs w:val="26"/>
          <w:lang w:eastAsia="ru-RU"/>
        </w:rPr>
      </w:pPr>
      <w:r w:rsidRPr="00EA17F0">
        <w:rPr>
          <w:rFonts w:ascii="Times New Roman" w:eastAsia="Times New Roman" w:hAnsi="Times New Roman" w:cs="Times New Roman"/>
          <w:sz w:val="26"/>
          <w:szCs w:val="26"/>
          <w:lang w:eastAsia="ru-RU"/>
        </w:rPr>
        <w:t>4.1.</w:t>
      </w:r>
      <w:r w:rsidRPr="00EA17F0">
        <w:rPr>
          <w:rFonts w:ascii="Times New Roman" w:eastAsia="Times New Roman" w:hAnsi="Times New Roman" w:cs="Times New Roman"/>
          <w:b/>
          <w:sz w:val="26"/>
          <w:szCs w:val="26"/>
          <w:lang w:eastAsia="ru-RU"/>
        </w:rPr>
        <w:t xml:space="preserve"> </w:t>
      </w:r>
      <w:r w:rsidRPr="00EA17F0">
        <w:rPr>
          <w:rFonts w:ascii="Times New Roman" w:eastAsia="Times New Roman" w:hAnsi="Times New Roman" w:cs="Times New Roman"/>
          <w:sz w:val="26"/>
          <w:szCs w:val="26"/>
          <w:lang w:eastAsia="ru-RU"/>
        </w:rPr>
        <w:t xml:space="preserve">Сотрудники, находящиеся в помещениях Здания, </w:t>
      </w:r>
      <w:r w:rsidRPr="00EA17F0">
        <w:rPr>
          <w:rFonts w:ascii="Times New Roman" w:eastAsia="Times New Roman" w:hAnsi="Times New Roman" w:cs="Times New Roman"/>
          <w:b/>
          <w:sz w:val="26"/>
          <w:szCs w:val="26"/>
          <w:lang w:eastAsia="ru-RU"/>
        </w:rPr>
        <w:t xml:space="preserve"> </w:t>
      </w:r>
      <w:r w:rsidRPr="00EA17F0">
        <w:rPr>
          <w:rFonts w:ascii="Times New Roman" w:eastAsia="Times New Roman" w:hAnsi="Times New Roman" w:cs="Times New Roman"/>
          <w:b/>
          <w:bCs/>
          <w:sz w:val="26"/>
          <w:szCs w:val="26"/>
          <w:lang w:eastAsia="ru-RU"/>
        </w:rPr>
        <w:t>ОБЯЗАНЫ</w:t>
      </w:r>
      <w:r w:rsidRPr="00EA17F0">
        <w:rPr>
          <w:rFonts w:ascii="Times New Roman" w:eastAsia="Times New Roman" w:hAnsi="Times New Roman" w:cs="Times New Roman"/>
          <w:b/>
          <w:sz w:val="26"/>
          <w:szCs w:val="26"/>
          <w:lang w:eastAsia="ru-RU"/>
        </w:rPr>
        <w:t>:</w:t>
      </w:r>
    </w:p>
    <w:p w:rsidR="00EA17F0" w:rsidRPr="00EA17F0" w:rsidRDefault="00EA17F0" w:rsidP="00EA17F0">
      <w:pPr>
        <w:tabs>
          <w:tab w:val="num" w:pos="709"/>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 xml:space="preserve">строго соблюдать установленный пропускной и </w:t>
      </w:r>
      <w:proofErr w:type="spellStart"/>
      <w:r w:rsidRPr="00EA17F0">
        <w:rPr>
          <w:rFonts w:ascii="Times New Roman" w:eastAsia="Times New Roman" w:hAnsi="Times New Roman" w:cs="Times New Roman"/>
          <w:sz w:val="26"/>
          <w:szCs w:val="26"/>
          <w:lang w:eastAsia="ru-RU"/>
        </w:rPr>
        <w:t>внутриобъектовый</w:t>
      </w:r>
      <w:proofErr w:type="spellEnd"/>
      <w:r w:rsidRPr="00EA17F0">
        <w:rPr>
          <w:rFonts w:ascii="Times New Roman" w:eastAsia="Times New Roman" w:hAnsi="Times New Roman" w:cs="Times New Roman"/>
          <w:sz w:val="26"/>
          <w:szCs w:val="26"/>
          <w:lang w:eastAsia="ru-RU"/>
        </w:rPr>
        <w:t xml:space="preserve"> режим;</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по окончании рабочего дня проверять, чтобы в служебном помещении не оставалось посетителей, закрыть окна и форточки, обесточить персональные компьютеры и другую оргтехнику, выключить электронагревательные приборы и электроосвещение, закрыть на замки двери;</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по окончании работы опечатывать двери режимных помещений, а ключи сдать ответственному дежурному под роспись в журнале приема-сдачи режимных помещений под охрану;</w:t>
      </w:r>
    </w:p>
    <w:p w:rsidR="00EA17F0" w:rsidRPr="00EA17F0" w:rsidRDefault="00EA17F0" w:rsidP="00EA17F0">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A17F0">
        <w:rPr>
          <w:rFonts w:ascii="Times New Roman" w:eastAsia="Times New Roman" w:hAnsi="Times New Roman" w:cs="Times New Roman"/>
          <w:sz w:val="26"/>
          <w:szCs w:val="26"/>
          <w:lang w:eastAsia="ru-RU"/>
        </w:rPr>
        <w:t>строго соблюдать правила противопожарной безопасности. При обнаружении возгорания (пожара) незамедлительно сообщить об этом Ответственному дежурному и принять возможные меры к ликвидации очага возгорания.</w:t>
      </w:r>
    </w:p>
    <w:p w:rsidR="00EA17F0" w:rsidRPr="00EA17F0" w:rsidRDefault="00EA17F0" w:rsidP="00EA17F0">
      <w:pPr>
        <w:spacing w:after="0" w:line="240" w:lineRule="auto"/>
        <w:ind w:firstLine="709"/>
        <w:jc w:val="both"/>
        <w:rPr>
          <w:rFonts w:ascii="Times New Roman" w:eastAsia="Times New Roman" w:hAnsi="Times New Roman" w:cs="Times New Roman"/>
          <w:b/>
          <w:sz w:val="26"/>
          <w:szCs w:val="26"/>
          <w:lang w:eastAsia="ru-RU"/>
        </w:rPr>
      </w:pPr>
      <w:r w:rsidRPr="00EA17F0">
        <w:rPr>
          <w:rFonts w:ascii="Times New Roman" w:eastAsia="Times New Roman" w:hAnsi="Times New Roman" w:cs="Times New Roman"/>
          <w:sz w:val="26"/>
          <w:szCs w:val="26"/>
          <w:lang w:eastAsia="ru-RU"/>
        </w:rPr>
        <w:t>4.2. Сотрудникам при нахождении в помещениях Здания</w:t>
      </w:r>
      <w:r w:rsidRPr="00EA17F0">
        <w:rPr>
          <w:rFonts w:ascii="Times New Roman" w:eastAsia="Times New Roman" w:hAnsi="Times New Roman" w:cs="Times New Roman"/>
          <w:b/>
          <w:sz w:val="26"/>
          <w:szCs w:val="26"/>
          <w:lang w:eastAsia="ru-RU"/>
        </w:rPr>
        <w:t xml:space="preserve"> </w:t>
      </w:r>
      <w:r w:rsidRPr="00EA17F0">
        <w:rPr>
          <w:rFonts w:ascii="Times New Roman" w:eastAsia="Times New Roman" w:hAnsi="Times New Roman" w:cs="Times New Roman"/>
          <w:b/>
          <w:bCs/>
          <w:sz w:val="26"/>
          <w:szCs w:val="26"/>
          <w:lang w:eastAsia="ru-RU"/>
        </w:rPr>
        <w:t>ЗАПРЕЩАЕТСЯ</w:t>
      </w:r>
      <w:r w:rsidRPr="00EA17F0">
        <w:rPr>
          <w:rFonts w:ascii="Times New Roman" w:eastAsia="Times New Roman" w:hAnsi="Times New Roman" w:cs="Times New Roman"/>
          <w:b/>
          <w:sz w:val="26"/>
          <w:szCs w:val="26"/>
          <w:lang w:eastAsia="ru-RU"/>
        </w:rPr>
        <w:t>:</w:t>
      </w:r>
    </w:p>
    <w:p w:rsidR="00EA17F0" w:rsidRPr="00EA17F0" w:rsidRDefault="000B6DED" w:rsidP="000B6D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17F0" w:rsidRPr="00EA17F0">
        <w:rPr>
          <w:rFonts w:ascii="Times New Roman" w:eastAsia="Times New Roman" w:hAnsi="Times New Roman" w:cs="Times New Roman"/>
          <w:sz w:val="26"/>
          <w:szCs w:val="26"/>
          <w:lang w:eastAsia="ru-RU"/>
        </w:rPr>
        <w:t xml:space="preserve">давать указания или поручения Ответственному дежурному, связанные с осуществлением пропускного и </w:t>
      </w:r>
      <w:proofErr w:type="spellStart"/>
      <w:r w:rsidR="00EA17F0" w:rsidRPr="00EA17F0">
        <w:rPr>
          <w:rFonts w:ascii="Times New Roman" w:eastAsia="Times New Roman" w:hAnsi="Times New Roman" w:cs="Times New Roman"/>
          <w:sz w:val="26"/>
          <w:szCs w:val="26"/>
          <w:lang w:eastAsia="ru-RU"/>
        </w:rPr>
        <w:t>внутриобъектового</w:t>
      </w:r>
      <w:proofErr w:type="spellEnd"/>
      <w:r w:rsidR="00EA17F0" w:rsidRPr="00EA17F0">
        <w:rPr>
          <w:rFonts w:ascii="Times New Roman" w:eastAsia="Times New Roman" w:hAnsi="Times New Roman" w:cs="Times New Roman"/>
          <w:sz w:val="26"/>
          <w:szCs w:val="26"/>
          <w:lang w:eastAsia="ru-RU"/>
        </w:rPr>
        <w:t xml:space="preserve"> режимов;</w:t>
      </w:r>
    </w:p>
    <w:p w:rsidR="00EA17F0" w:rsidRPr="00EA17F0" w:rsidRDefault="000B6DED" w:rsidP="000B6D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17F0" w:rsidRPr="00EA17F0">
        <w:rPr>
          <w:rFonts w:ascii="Times New Roman" w:eastAsia="Times New Roman" w:hAnsi="Times New Roman" w:cs="Times New Roman"/>
          <w:sz w:val="26"/>
          <w:szCs w:val="26"/>
          <w:lang w:eastAsia="ru-RU"/>
        </w:rPr>
        <w:t>передавать свой служебный пропуск другим лицам;</w:t>
      </w:r>
    </w:p>
    <w:p w:rsidR="00EA17F0" w:rsidRPr="00EA17F0" w:rsidRDefault="000B6DED" w:rsidP="000B6D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00EA17F0" w:rsidRPr="00EA17F0">
        <w:rPr>
          <w:rFonts w:ascii="Times New Roman" w:eastAsia="Times New Roman" w:hAnsi="Times New Roman" w:cs="Times New Roman"/>
          <w:sz w:val="26"/>
          <w:szCs w:val="26"/>
          <w:lang w:eastAsia="ru-RU"/>
        </w:rPr>
        <w:t>находится в помещении Здания сверх установленного времени;</w:t>
      </w:r>
    </w:p>
    <w:p w:rsidR="00EA17F0" w:rsidRPr="00EA17F0" w:rsidRDefault="000B6DED" w:rsidP="000B6D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17F0" w:rsidRPr="00EA17F0">
        <w:rPr>
          <w:rFonts w:ascii="Times New Roman" w:eastAsia="Times New Roman" w:hAnsi="Times New Roman" w:cs="Times New Roman"/>
          <w:sz w:val="26"/>
          <w:szCs w:val="26"/>
          <w:lang w:eastAsia="ru-RU"/>
        </w:rPr>
        <w:t>оставлять по окончании рабочего дня включенными в электросеть оргтехнику и электроприборы.</w:t>
      </w:r>
    </w:p>
    <w:p w:rsidR="00EA17F0" w:rsidRPr="00EA17F0" w:rsidRDefault="00EA17F0" w:rsidP="00EA17F0">
      <w:pPr>
        <w:tabs>
          <w:tab w:val="num" w:pos="1440"/>
        </w:tabs>
        <w:spacing w:after="0" w:line="240" w:lineRule="auto"/>
        <w:jc w:val="both"/>
        <w:rPr>
          <w:rFonts w:ascii="Arial" w:eastAsia="Times New Roman" w:hAnsi="Arial" w:cs="Arial"/>
          <w:sz w:val="26"/>
          <w:szCs w:val="26"/>
          <w:lang w:eastAsia="ru-RU"/>
        </w:rPr>
      </w:pPr>
    </w:p>
    <w:p w:rsidR="00EA17F0" w:rsidRPr="00EA17F0" w:rsidRDefault="00EA17F0" w:rsidP="00EA17F0">
      <w:pPr>
        <w:spacing w:after="0" w:line="240" w:lineRule="auto"/>
        <w:jc w:val="center"/>
        <w:rPr>
          <w:rFonts w:ascii="Times New Roman" w:eastAsia="Times New Roman" w:hAnsi="Times New Roman" w:cs="Times New Roman"/>
          <w:b/>
          <w:bCs/>
          <w:sz w:val="26"/>
          <w:szCs w:val="26"/>
          <w:lang w:eastAsia="ru-RU"/>
        </w:rPr>
      </w:pPr>
      <w:r w:rsidRPr="00EA17F0">
        <w:rPr>
          <w:rFonts w:ascii="Times New Roman" w:eastAsia="Times New Roman" w:hAnsi="Times New Roman" w:cs="Times New Roman"/>
          <w:b/>
          <w:bCs/>
          <w:sz w:val="26"/>
          <w:szCs w:val="26"/>
          <w:lang w:eastAsia="ru-RU"/>
        </w:rPr>
        <w:t>5. ПРАВА И ОБЯЗАННОСТИ ОТВЕТСТВЕННОГО ДЕЖУРНОГО</w:t>
      </w:r>
    </w:p>
    <w:p w:rsidR="00EA17F0" w:rsidRPr="00EA17F0" w:rsidRDefault="00EA17F0" w:rsidP="00EA17F0">
      <w:pPr>
        <w:spacing w:after="0" w:line="240" w:lineRule="auto"/>
        <w:jc w:val="both"/>
        <w:rPr>
          <w:rFonts w:ascii="Arial" w:eastAsia="Times New Roman" w:hAnsi="Arial" w:cs="Arial"/>
          <w:b/>
          <w:bCs/>
          <w:sz w:val="26"/>
          <w:szCs w:val="26"/>
          <w:lang w:eastAsia="ru-RU"/>
        </w:rPr>
      </w:pPr>
    </w:p>
    <w:p w:rsidR="00EA17F0" w:rsidRPr="00EA17F0" w:rsidRDefault="00EA17F0" w:rsidP="00EA17F0">
      <w:pPr>
        <w:spacing w:after="0" w:line="240" w:lineRule="auto"/>
        <w:ind w:firstLine="709"/>
        <w:jc w:val="both"/>
        <w:rPr>
          <w:rFonts w:ascii="Times New Roman" w:eastAsia="Times New Roman" w:hAnsi="Times New Roman" w:cs="Times New Roman"/>
          <w:b/>
          <w:sz w:val="26"/>
          <w:szCs w:val="26"/>
          <w:lang w:eastAsia="ru-RU"/>
        </w:rPr>
      </w:pPr>
      <w:r w:rsidRPr="00EA17F0">
        <w:rPr>
          <w:rFonts w:ascii="Times New Roman" w:eastAsia="Times New Roman" w:hAnsi="Times New Roman" w:cs="Times New Roman"/>
          <w:sz w:val="26"/>
          <w:szCs w:val="26"/>
          <w:lang w:eastAsia="ru-RU"/>
        </w:rPr>
        <w:t>5.1.</w:t>
      </w:r>
      <w:r w:rsidR="000B6DED">
        <w:rPr>
          <w:rFonts w:ascii="Times New Roman" w:eastAsia="Times New Roman" w:hAnsi="Times New Roman" w:cs="Times New Roman"/>
          <w:b/>
          <w:sz w:val="26"/>
          <w:szCs w:val="26"/>
          <w:lang w:eastAsia="ru-RU"/>
        </w:rPr>
        <w:t xml:space="preserve"> </w:t>
      </w:r>
      <w:r w:rsidRPr="00EA17F0">
        <w:rPr>
          <w:rFonts w:ascii="Times New Roman" w:eastAsia="Times New Roman" w:hAnsi="Times New Roman" w:cs="Times New Roman"/>
          <w:sz w:val="26"/>
          <w:szCs w:val="26"/>
          <w:lang w:eastAsia="ru-RU"/>
        </w:rPr>
        <w:t>Ответственный дежурный</w:t>
      </w:r>
      <w:r w:rsidRPr="00EA17F0">
        <w:rPr>
          <w:rFonts w:ascii="Times New Roman" w:eastAsia="Times New Roman" w:hAnsi="Times New Roman" w:cs="Times New Roman"/>
          <w:b/>
          <w:sz w:val="26"/>
          <w:szCs w:val="26"/>
          <w:lang w:eastAsia="ru-RU"/>
        </w:rPr>
        <w:t xml:space="preserve"> ОБЯЗАН:</w:t>
      </w:r>
    </w:p>
    <w:p w:rsidR="00EA17F0" w:rsidRPr="00EA17F0" w:rsidRDefault="000B6DED" w:rsidP="000B6DED">
      <w:pPr>
        <w:tabs>
          <w:tab w:val="num" w:pos="709"/>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17F0" w:rsidRPr="00EA17F0">
        <w:rPr>
          <w:rFonts w:ascii="Times New Roman" w:eastAsia="Times New Roman" w:hAnsi="Times New Roman" w:cs="Times New Roman"/>
          <w:sz w:val="26"/>
          <w:szCs w:val="26"/>
          <w:lang w:eastAsia="ru-RU"/>
        </w:rPr>
        <w:t>быть бдительным и требовательным, вежливым в обращении с Сотрудниками и Посетителями;</w:t>
      </w:r>
    </w:p>
    <w:p w:rsidR="00EA17F0" w:rsidRPr="00EA17F0" w:rsidRDefault="000B6DED" w:rsidP="000B6DED">
      <w:pPr>
        <w:tabs>
          <w:tab w:val="num" w:pos="709"/>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17F0" w:rsidRPr="00EA17F0">
        <w:rPr>
          <w:rFonts w:ascii="Times New Roman" w:eastAsia="Times New Roman" w:hAnsi="Times New Roman" w:cs="Times New Roman"/>
          <w:sz w:val="26"/>
          <w:szCs w:val="26"/>
          <w:lang w:eastAsia="ru-RU"/>
        </w:rPr>
        <w:t>при проверке удостоверений проверять наличие соответствующей подписи, печати и срока действия документа, а также сличать фотографию с личностью предъявителя;</w:t>
      </w:r>
    </w:p>
    <w:p w:rsidR="00EA17F0" w:rsidRPr="00EA17F0" w:rsidRDefault="000B6DED" w:rsidP="000B6DED">
      <w:pPr>
        <w:tabs>
          <w:tab w:val="num" w:pos="709"/>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17F0" w:rsidRPr="00EA17F0">
        <w:rPr>
          <w:rFonts w:ascii="Times New Roman" w:eastAsia="Times New Roman" w:hAnsi="Times New Roman" w:cs="Times New Roman"/>
          <w:sz w:val="26"/>
          <w:szCs w:val="26"/>
          <w:lang w:eastAsia="ru-RU"/>
        </w:rPr>
        <w:t>при проверке пропусков на вынос материальных ценностей устанавливать принадлежность пропуска и соответствие выносимых материальных ценностей данным, указанным в пропуске. После проверки сделать в пропуске отметку о времени выноса и расписаться;</w:t>
      </w:r>
    </w:p>
    <w:p w:rsidR="00EA17F0" w:rsidRPr="00EA17F0" w:rsidRDefault="000B6DED" w:rsidP="000B6DED">
      <w:pPr>
        <w:tabs>
          <w:tab w:val="num" w:pos="709"/>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17F0" w:rsidRPr="00EA17F0">
        <w:rPr>
          <w:rFonts w:ascii="Times New Roman" w:eastAsia="Times New Roman" w:hAnsi="Times New Roman" w:cs="Times New Roman"/>
          <w:sz w:val="26"/>
          <w:szCs w:val="26"/>
          <w:lang w:eastAsia="ru-RU"/>
        </w:rPr>
        <w:t>в случае обнаружения бесхозных предметов, попыток несанкционированного проникновения в Здание и выноса из Здания материальных  ценностей обеспечить при помощи средств охранной сигнализации вызов сотрудников правоохранительных органов;</w:t>
      </w:r>
    </w:p>
    <w:p w:rsidR="00EA17F0" w:rsidRPr="00EA17F0" w:rsidRDefault="000B6DED" w:rsidP="000B6DE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EA17F0" w:rsidRPr="00EA17F0">
        <w:rPr>
          <w:rFonts w:ascii="Times New Roman" w:eastAsia="Times New Roman" w:hAnsi="Times New Roman" w:cs="Times New Roman"/>
          <w:sz w:val="26"/>
          <w:szCs w:val="26"/>
          <w:lang w:eastAsia="ru-RU"/>
        </w:rPr>
        <w:t>о нарушениях порядка прохода и выноса материальных ценностей немедленно докладывать заместителю Главы муниципального района - начальнику Управления по делам гражданской обороны и чрезвычайным ситуациям Администрации муниципального района. Обстоятельства нарушений оформлять служебной запиской, которая передается начальнику Отдела.</w:t>
      </w:r>
    </w:p>
    <w:p w:rsidR="00EA17F0" w:rsidRPr="00EA17F0" w:rsidRDefault="00EA17F0" w:rsidP="00EA17F0">
      <w:pPr>
        <w:shd w:val="clear" w:color="auto" w:fill="FFFFFF"/>
        <w:tabs>
          <w:tab w:val="left" w:pos="0"/>
        </w:tabs>
        <w:spacing w:after="0" w:line="240" w:lineRule="auto"/>
        <w:ind w:firstLine="709"/>
        <w:contextualSpacing/>
        <w:jc w:val="both"/>
        <w:rPr>
          <w:rFonts w:ascii="Times New Roman" w:eastAsia="Times New Roman" w:hAnsi="Times New Roman" w:cs="Times New Roman"/>
          <w:color w:val="000000"/>
          <w:spacing w:val="-2"/>
          <w:sz w:val="26"/>
          <w:szCs w:val="26"/>
          <w:lang w:eastAsia="ru-RU"/>
        </w:rPr>
      </w:pPr>
      <w:r w:rsidRPr="00EA17F0">
        <w:rPr>
          <w:rFonts w:ascii="Times New Roman" w:eastAsia="Times New Roman" w:hAnsi="Times New Roman" w:cs="Times New Roman"/>
          <w:color w:val="000000"/>
          <w:spacing w:val="-2"/>
          <w:sz w:val="26"/>
          <w:szCs w:val="26"/>
          <w:lang w:eastAsia="ru-RU"/>
        </w:rPr>
        <w:t xml:space="preserve">5.2. При входе в Здание Ответственный дежурный имеет право предложить  лицам, входящим в Здание, осуществить проверку личных вещей, в том числе при помощи </w:t>
      </w:r>
      <w:proofErr w:type="spellStart"/>
      <w:r w:rsidRPr="00EA17F0">
        <w:rPr>
          <w:rFonts w:ascii="Times New Roman" w:eastAsia="Times New Roman" w:hAnsi="Times New Roman" w:cs="Times New Roman"/>
          <w:color w:val="000000"/>
          <w:spacing w:val="-2"/>
          <w:sz w:val="26"/>
          <w:szCs w:val="26"/>
          <w:lang w:eastAsia="ru-RU"/>
        </w:rPr>
        <w:t>металлодетектора</w:t>
      </w:r>
      <w:proofErr w:type="spellEnd"/>
      <w:r w:rsidRPr="00EA17F0">
        <w:rPr>
          <w:rFonts w:ascii="Times New Roman" w:eastAsia="Times New Roman" w:hAnsi="Times New Roman" w:cs="Times New Roman"/>
          <w:color w:val="000000"/>
          <w:spacing w:val="-2"/>
          <w:sz w:val="26"/>
          <w:szCs w:val="26"/>
          <w:lang w:eastAsia="ru-RU"/>
        </w:rPr>
        <w:t xml:space="preserve"> на предмет обнаружения запрещенных к проносу предметов. </w:t>
      </w:r>
    </w:p>
    <w:p w:rsidR="00EA17F0" w:rsidRPr="00EA17F0" w:rsidRDefault="00EA17F0" w:rsidP="00EA17F0">
      <w:pPr>
        <w:tabs>
          <w:tab w:val="num" w:pos="0"/>
        </w:tabs>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5.3. Ответственный дежурный имеет право ограничивать допу</w:t>
      </w:r>
      <w:proofErr w:type="gramStart"/>
      <w:r w:rsidRPr="00EA17F0">
        <w:rPr>
          <w:rFonts w:ascii="Times New Roman" w:eastAsia="Times New Roman" w:hAnsi="Times New Roman" w:cs="Times New Roman"/>
          <w:sz w:val="26"/>
          <w:szCs w:val="26"/>
          <w:lang w:eastAsia="ru-RU"/>
        </w:rPr>
        <w:t>ск в Зд</w:t>
      </w:r>
      <w:proofErr w:type="gramEnd"/>
      <w:r w:rsidRPr="00EA17F0">
        <w:rPr>
          <w:rFonts w:ascii="Times New Roman" w:eastAsia="Times New Roman" w:hAnsi="Times New Roman" w:cs="Times New Roman"/>
          <w:sz w:val="26"/>
          <w:szCs w:val="26"/>
          <w:lang w:eastAsia="ru-RU"/>
        </w:rPr>
        <w:t xml:space="preserve">ание лиц, не выполняющих требования пропускного и </w:t>
      </w:r>
      <w:proofErr w:type="spellStart"/>
      <w:r w:rsidRPr="00EA17F0">
        <w:rPr>
          <w:rFonts w:ascii="Times New Roman" w:eastAsia="Times New Roman" w:hAnsi="Times New Roman" w:cs="Times New Roman"/>
          <w:sz w:val="26"/>
          <w:szCs w:val="26"/>
          <w:lang w:eastAsia="ru-RU"/>
        </w:rPr>
        <w:t>внутриобъектового</w:t>
      </w:r>
      <w:proofErr w:type="spellEnd"/>
      <w:r w:rsidRPr="00EA17F0">
        <w:rPr>
          <w:rFonts w:ascii="Times New Roman" w:eastAsia="Times New Roman" w:hAnsi="Times New Roman" w:cs="Times New Roman"/>
          <w:sz w:val="26"/>
          <w:szCs w:val="26"/>
          <w:lang w:eastAsia="ru-RU"/>
        </w:rPr>
        <w:t xml:space="preserve"> режимов. В случае возникновения данной ситуации Ответственный дежурный немедленно информирует об этом начальника Отдела.</w:t>
      </w:r>
    </w:p>
    <w:p w:rsidR="00EA17F0" w:rsidRPr="00EA17F0" w:rsidRDefault="00EA17F0" w:rsidP="00EA17F0">
      <w:pPr>
        <w:tabs>
          <w:tab w:val="num" w:pos="0"/>
        </w:tabs>
        <w:spacing w:after="0" w:line="240" w:lineRule="auto"/>
        <w:ind w:firstLine="709"/>
        <w:jc w:val="both"/>
        <w:rPr>
          <w:rFonts w:ascii="Times New Roman" w:eastAsia="Times New Roman" w:hAnsi="Times New Roman" w:cs="Times New Roman"/>
          <w:sz w:val="26"/>
          <w:szCs w:val="26"/>
          <w:lang w:eastAsia="ru-RU"/>
        </w:rPr>
      </w:pPr>
      <w:r w:rsidRPr="00EA17F0">
        <w:rPr>
          <w:rFonts w:ascii="Times New Roman" w:eastAsia="Times New Roman" w:hAnsi="Times New Roman" w:cs="Times New Roman"/>
          <w:sz w:val="26"/>
          <w:szCs w:val="26"/>
          <w:lang w:eastAsia="ru-RU"/>
        </w:rPr>
        <w:t>5.4. При возникновении в Здании пожара Ответственный дежурный вызывает пожарную службу и действует согласно Инструкции о действиях Ответственного дежурного в случае возникновения пожара.</w:t>
      </w:r>
    </w:p>
    <w:p w:rsidR="00C32BF8" w:rsidRPr="00EA17F0" w:rsidRDefault="00C32BF8">
      <w:pPr>
        <w:rPr>
          <w:sz w:val="26"/>
          <w:szCs w:val="26"/>
        </w:rPr>
      </w:pPr>
    </w:p>
    <w:sectPr w:rsidR="00C32BF8" w:rsidRPr="00EA17F0" w:rsidSect="00EA17F0">
      <w:headerReference w:type="even" r:id="rId8"/>
      <w:headerReference w:type="default" r:id="rId9"/>
      <w:pgSz w:w="11906" w:h="16838"/>
      <w:pgMar w:top="567" w:right="851" w:bottom="567" w:left="1418"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21A" w:rsidRDefault="0029321A">
      <w:pPr>
        <w:spacing w:after="0" w:line="240" w:lineRule="auto"/>
      </w:pPr>
      <w:r>
        <w:separator/>
      </w:r>
    </w:p>
  </w:endnote>
  <w:endnote w:type="continuationSeparator" w:id="0">
    <w:p w:rsidR="0029321A" w:rsidRDefault="00293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21A" w:rsidRDefault="0029321A">
      <w:pPr>
        <w:spacing w:after="0" w:line="240" w:lineRule="auto"/>
      </w:pPr>
      <w:r>
        <w:separator/>
      </w:r>
    </w:p>
  </w:footnote>
  <w:footnote w:type="continuationSeparator" w:id="0">
    <w:p w:rsidR="0029321A" w:rsidRDefault="002932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1CE" w:rsidRDefault="00E52DEC" w:rsidP="007A70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511CE" w:rsidRDefault="0029321A" w:rsidP="00A511C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1CE" w:rsidRPr="003B6EBD" w:rsidRDefault="00E52DEC" w:rsidP="003B6EBD">
    <w:pPr>
      <w:pStyle w:val="a3"/>
      <w:framePr w:wrap="around" w:vAnchor="text" w:hAnchor="page" w:x="10831" w:y="1"/>
      <w:rPr>
        <w:rStyle w:val="a5"/>
        <w:sz w:val="18"/>
        <w:szCs w:val="18"/>
      </w:rPr>
    </w:pPr>
    <w:r w:rsidRPr="003B6EBD">
      <w:rPr>
        <w:rStyle w:val="a5"/>
        <w:sz w:val="18"/>
        <w:szCs w:val="18"/>
      </w:rPr>
      <w:fldChar w:fldCharType="begin"/>
    </w:r>
    <w:r w:rsidRPr="003B6EBD">
      <w:rPr>
        <w:rStyle w:val="a5"/>
        <w:sz w:val="18"/>
        <w:szCs w:val="18"/>
      </w:rPr>
      <w:instrText xml:space="preserve">PAGE  </w:instrText>
    </w:r>
    <w:r w:rsidRPr="003B6EBD">
      <w:rPr>
        <w:rStyle w:val="a5"/>
        <w:sz w:val="18"/>
        <w:szCs w:val="18"/>
      </w:rPr>
      <w:fldChar w:fldCharType="separate"/>
    </w:r>
    <w:r w:rsidR="002521C9">
      <w:rPr>
        <w:rStyle w:val="a5"/>
        <w:noProof/>
        <w:sz w:val="18"/>
        <w:szCs w:val="18"/>
      </w:rPr>
      <w:t>5</w:t>
    </w:r>
    <w:r w:rsidRPr="003B6EBD">
      <w:rPr>
        <w:rStyle w:val="a5"/>
        <w:sz w:val="18"/>
        <w:szCs w:val="18"/>
      </w:rPr>
      <w:fldChar w:fldCharType="end"/>
    </w:r>
  </w:p>
  <w:p w:rsidR="00A511CE" w:rsidRDefault="0029321A" w:rsidP="00A511C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96503"/>
    <w:multiLevelType w:val="hybridMultilevel"/>
    <w:tmpl w:val="241ED5D6"/>
    <w:lvl w:ilvl="0" w:tplc="ECA2CAE6">
      <w:start w:val="1"/>
      <w:numFmt w:val="decimal"/>
      <w:lvlText w:val="%1."/>
      <w:lvlJc w:val="left"/>
      <w:pPr>
        <w:tabs>
          <w:tab w:val="num" w:pos="644"/>
        </w:tabs>
        <w:ind w:left="644" w:hanging="360"/>
      </w:pPr>
      <w:rPr>
        <w:b w:val="0"/>
      </w:rPr>
    </w:lvl>
    <w:lvl w:ilvl="1" w:tplc="DC10CB5A">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002"/>
    <w:rsid w:val="000B6DED"/>
    <w:rsid w:val="002521C9"/>
    <w:rsid w:val="0029321A"/>
    <w:rsid w:val="00C32BF8"/>
    <w:rsid w:val="00D71002"/>
    <w:rsid w:val="00E52DEC"/>
    <w:rsid w:val="00EA1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17F0"/>
    <w:pPr>
      <w:tabs>
        <w:tab w:val="center" w:pos="4677"/>
        <w:tab w:val="right" w:pos="9355"/>
      </w:tabs>
      <w:spacing w:after="0" w:line="240" w:lineRule="auto"/>
    </w:pPr>
    <w:rPr>
      <w:rFonts w:ascii="Arial" w:eastAsia="Times New Roman" w:hAnsi="Arial" w:cs="Times New Roman"/>
      <w:sz w:val="28"/>
      <w:szCs w:val="20"/>
      <w:lang w:eastAsia="ru-RU"/>
    </w:rPr>
  </w:style>
  <w:style w:type="character" w:customStyle="1" w:styleId="a4">
    <w:name w:val="Верхний колонтитул Знак"/>
    <w:basedOn w:val="a0"/>
    <w:link w:val="a3"/>
    <w:rsid w:val="00EA17F0"/>
    <w:rPr>
      <w:rFonts w:ascii="Arial" w:eastAsia="Times New Roman" w:hAnsi="Arial" w:cs="Times New Roman"/>
      <w:sz w:val="28"/>
      <w:szCs w:val="20"/>
      <w:lang w:eastAsia="ru-RU"/>
    </w:rPr>
  </w:style>
  <w:style w:type="character" w:styleId="a5">
    <w:name w:val="page number"/>
    <w:basedOn w:val="a0"/>
    <w:rsid w:val="00EA17F0"/>
  </w:style>
  <w:style w:type="paragraph" w:styleId="a6">
    <w:name w:val="Balloon Text"/>
    <w:basedOn w:val="a"/>
    <w:link w:val="a7"/>
    <w:uiPriority w:val="99"/>
    <w:semiHidden/>
    <w:unhideWhenUsed/>
    <w:rsid w:val="002521C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1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17F0"/>
    <w:pPr>
      <w:tabs>
        <w:tab w:val="center" w:pos="4677"/>
        <w:tab w:val="right" w:pos="9355"/>
      </w:tabs>
      <w:spacing w:after="0" w:line="240" w:lineRule="auto"/>
    </w:pPr>
    <w:rPr>
      <w:rFonts w:ascii="Arial" w:eastAsia="Times New Roman" w:hAnsi="Arial" w:cs="Times New Roman"/>
      <w:sz w:val="28"/>
      <w:szCs w:val="20"/>
      <w:lang w:eastAsia="ru-RU"/>
    </w:rPr>
  </w:style>
  <w:style w:type="character" w:customStyle="1" w:styleId="a4">
    <w:name w:val="Верхний колонтитул Знак"/>
    <w:basedOn w:val="a0"/>
    <w:link w:val="a3"/>
    <w:rsid w:val="00EA17F0"/>
    <w:rPr>
      <w:rFonts w:ascii="Arial" w:eastAsia="Times New Roman" w:hAnsi="Arial" w:cs="Times New Roman"/>
      <w:sz w:val="28"/>
      <w:szCs w:val="20"/>
      <w:lang w:eastAsia="ru-RU"/>
    </w:rPr>
  </w:style>
  <w:style w:type="character" w:styleId="a5">
    <w:name w:val="page number"/>
    <w:basedOn w:val="a0"/>
    <w:rsid w:val="00EA17F0"/>
  </w:style>
  <w:style w:type="paragraph" w:styleId="a6">
    <w:name w:val="Balloon Text"/>
    <w:basedOn w:val="a"/>
    <w:link w:val="a7"/>
    <w:uiPriority w:val="99"/>
    <w:semiHidden/>
    <w:unhideWhenUsed/>
    <w:rsid w:val="002521C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1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2076</Words>
  <Characters>11836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kotlyarova</dc:creator>
  <cp:keywords/>
  <dc:description/>
  <cp:lastModifiedBy>kotlyarova</cp:lastModifiedBy>
  <cp:revision>4</cp:revision>
  <cp:lastPrinted>2022-04-20T08:58:00Z</cp:lastPrinted>
  <dcterms:created xsi:type="dcterms:W3CDTF">2022-04-19T05:13:00Z</dcterms:created>
  <dcterms:modified xsi:type="dcterms:W3CDTF">2022-04-20T08:58:00Z</dcterms:modified>
</cp:coreProperties>
</file>